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D0" w:rsidRPr="00AD5DA5" w:rsidRDefault="00DC21D0" w:rsidP="003971A2">
      <w:pPr>
        <w:jc w:val="center"/>
        <w:rPr>
          <w:rFonts w:ascii="Arial" w:eastAsia="標楷體" w:hAnsi="標楷體" w:cs="Arial"/>
          <w:b/>
          <w:bCs/>
          <w:sz w:val="40"/>
        </w:rPr>
      </w:pPr>
      <w:bookmarkStart w:id="0" w:name="_GoBack"/>
      <w:r w:rsidRPr="00AD5DA5">
        <w:rPr>
          <w:rFonts w:ascii="Arial" w:eastAsia="標楷體" w:hAnsi="標楷體" w:cs="Arial" w:hint="eastAsia"/>
          <w:b/>
          <w:bCs/>
          <w:sz w:val="40"/>
        </w:rPr>
        <w:t>「強化</w:t>
      </w:r>
      <w:r w:rsidR="000E6E29">
        <w:rPr>
          <w:rFonts w:ascii="Arial" w:eastAsia="標楷體" w:hAnsi="標楷體" w:cs="Arial" w:hint="eastAsia"/>
          <w:b/>
          <w:bCs/>
          <w:sz w:val="40"/>
        </w:rPr>
        <w:t>專利</w:t>
      </w:r>
      <w:r w:rsidRPr="00AD5DA5">
        <w:rPr>
          <w:rFonts w:ascii="Arial" w:eastAsia="標楷體" w:hAnsi="標楷體" w:cs="Arial" w:hint="eastAsia"/>
          <w:b/>
          <w:bCs/>
          <w:sz w:val="40"/>
        </w:rPr>
        <w:t>布局及</w:t>
      </w:r>
      <w:r w:rsidR="000E6E29">
        <w:rPr>
          <w:rFonts w:ascii="Arial" w:eastAsia="標楷體" w:hAnsi="標楷體" w:cs="Arial" w:hint="eastAsia"/>
          <w:b/>
          <w:bCs/>
          <w:sz w:val="40"/>
        </w:rPr>
        <w:t>智權</w:t>
      </w:r>
      <w:r w:rsidRPr="00AD5DA5">
        <w:rPr>
          <w:rFonts w:ascii="Arial" w:eastAsia="標楷體" w:hAnsi="標楷體" w:cs="Arial" w:hint="eastAsia"/>
          <w:b/>
          <w:bCs/>
          <w:sz w:val="40"/>
        </w:rPr>
        <w:t>流通運用</w:t>
      </w:r>
      <w:r w:rsidR="00937643" w:rsidRPr="00AD5DA5">
        <w:rPr>
          <w:rFonts w:ascii="Arial" w:eastAsia="標楷體" w:hAnsi="標楷體" w:cs="Arial" w:hint="eastAsia"/>
          <w:b/>
          <w:bCs/>
          <w:sz w:val="40"/>
        </w:rPr>
        <w:t>」</w:t>
      </w:r>
      <w:r w:rsidRPr="00AD5DA5">
        <w:rPr>
          <w:rFonts w:ascii="Arial" w:eastAsia="標楷體" w:hAnsi="標楷體" w:cs="Arial" w:hint="eastAsia"/>
          <w:b/>
          <w:bCs/>
          <w:sz w:val="40"/>
        </w:rPr>
        <w:t>說明會</w:t>
      </w:r>
    </w:p>
    <w:bookmarkEnd w:id="0"/>
    <w:p w:rsidR="00AD5DA5" w:rsidRPr="00937643" w:rsidRDefault="00AD5DA5" w:rsidP="003971A2">
      <w:pPr>
        <w:jc w:val="center"/>
        <w:rPr>
          <w:rFonts w:ascii="Times New Roman" w:eastAsia="標楷體" w:hAnsi="Times New Roman" w:cs="Times New Roman"/>
          <w:b/>
        </w:rPr>
      </w:pPr>
    </w:p>
    <w:p w:rsidR="0015069A" w:rsidRPr="00A57236" w:rsidRDefault="007A1197">
      <w:pPr>
        <w:rPr>
          <w:rStyle w:val="text2"/>
          <w:rFonts w:ascii="Times New Roman" w:eastAsia="標楷體" w:hAnsi="Times New Roman" w:cs="Times New Roman"/>
        </w:rPr>
      </w:pPr>
      <w:r w:rsidRPr="00A57236">
        <w:rPr>
          <w:rStyle w:val="text2"/>
          <w:rFonts w:ascii="Times New Roman" w:eastAsia="標楷體" w:hAnsi="Times New Roman" w:cs="Times New Roman"/>
        </w:rPr>
        <w:t xml:space="preserve">    </w:t>
      </w:r>
      <w:r w:rsidR="0015069A" w:rsidRPr="00A57236">
        <w:rPr>
          <w:rFonts w:ascii="Times New Roman" w:eastAsia="標楷體" w:hAnsi="Times New Roman" w:cs="Times New Roman"/>
          <w:szCs w:val="24"/>
        </w:rPr>
        <w:t>根據</w:t>
      </w:r>
      <w:r w:rsidR="0015069A" w:rsidRPr="00A57236">
        <w:rPr>
          <w:rFonts w:ascii="Times New Roman" w:eastAsia="標楷體" w:hAnsi="Times New Roman" w:cs="Times New Roman"/>
          <w:szCs w:val="24"/>
        </w:rPr>
        <w:t>2011.10</w:t>
      </w:r>
      <w:r w:rsidR="0015069A" w:rsidRPr="00A57236">
        <w:rPr>
          <w:rFonts w:ascii="Times New Roman" w:eastAsia="標楷體" w:hAnsi="Times New Roman" w:cs="Times New Roman"/>
          <w:szCs w:val="24"/>
        </w:rPr>
        <w:t>研考雙月刊第</w:t>
      </w:r>
      <w:r w:rsidR="0015069A" w:rsidRPr="00A57236">
        <w:rPr>
          <w:rFonts w:ascii="Times New Roman" w:eastAsia="標楷體" w:hAnsi="Times New Roman" w:cs="Times New Roman"/>
          <w:szCs w:val="24"/>
        </w:rPr>
        <w:t>35</w:t>
      </w:r>
      <w:r w:rsidR="0015069A" w:rsidRPr="00A57236">
        <w:rPr>
          <w:rFonts w:ascii="Times New Roman" w:eastAsia="標楷體" w:hAnsi="Times New Roman" w:cs="Times New Roman"/>
          <w:szCs w:val="24"/>
        </w:rPr>
        <w:t>卷</w:t>
      </w:r>
      <w:r w:rsidR="00896605" w:rsidRPr="00A57236">
        <w:rPr>
          <w:rStyle w:val="text2"/>
          <w:rFonts w:ascii="Times New Roman" w:eastAsia="標楷體" w:hAnsi="Times New Roman" w:cs="Times New Roman"/>
        </w:rPr>
        <w:t>，</w:t>
      </w:r>
      <w:r w:rsidR="0015069A" w:rsidRPr="00A57236">
        <w:rPr>
          <w:rStyle w:val="text2"/>
          <w:rFonts w:ascii="Times New Roman" w:eastAsia="標楷體" w:hAnsi="Times New Roman" w:cs="Times New Roman"/>
        </w:rPr>
        <w:t>國內學</w:t>
      </w:r>
      <w:proofErr w:type="gramStart"/>
      <w:r w:rsidR="0015069A" w:rsidRPr="00A57236">
        <w:rPr>
          <w:rStyle w:val="text2"/>
          <w:rFonts w:ascii="Times New Roman" w:eastAsia="標楷體" w:hAnsi="Times New Roman" w:cs="Times New Roman"/>
        </w:rPr>
        <w:t>研</w:t>
      </w:r>
      <w:proofErr w:type="gramEnd"/>
      <w:r w:rsidR="0015069A" w:rsidRPr="00A57236">
        <w:rPr>
          <w:rStyle w:val="text2"/>
          <w:rFonts w:ascii="Times New Roman" w:eastAsia="標楷體" w:hAnsi="Times New Roman" w:cs="Times New Roman"/>
        </w:rPr>
        <w:t>機構研發成果相對零散，缺乏跨單位的整合，</w:t>
      </w:r>
      <w:r w:rsidRPr="00A57236">
        <w:rPr>
          <w:rStyle w:val="text2"/>
          <w:rFonts w:ascii="Times New Roman" w:eastAsia="標楷體" w:hAnsi="Times New Roman" w:cs="Times New Roman"/>
        </w:rPr>
        <w:t>業者</w:t>
      </w:r>
      <w:r w:rsidR="00AD5DA5" w:rsidRPr="00A57236">
        <w:rPr>
          <w:rStyle w:val="text2"/>
          <w:rFonts w:ascii="Times New Roman" w:eastAsia="標楷體" w:hAnsi="Times New Roman" w:cs="Times New Roman"/>
        </w:rPr>
        <w:t>需</w:t>
      </w:r>
      <w:r w:rsidR="0015069A" w:rsidRPr="00A57236">
        <w:rPr>
          <w:rStyle w:val="text2"/>
          <w:rFonts w:ascii="Times New Roman" w:eastAsia="標楷體" w:hAnsi="Times New Roman" w:cs="Times New Roman"/>
        </w:rPr>
        <w:t>花費大量時間及成本尋找合作單位，嚴重影響業者</w:t>
      </w:r>
      <w:r w:rsidR="00AD5DA5" w:rsidRPr="00A57236">
        <w:rPr>
          <w:rStyle w:val="text2"/>
          <w:rFonts w:ascii="Times New Roman" w:eastAsia="標楷體" w:hAnsi="Times New Roman" w:cs="Times New Roman"/>
        </w:rPr>
        <w:t>與</w:t>
      </w:r>
      <w:r w:rsidR="0015069A" w:rsidRPr="00A57236">
        <w:rPr>
          <w:rStyle w:val="text2"/>
          <w:rFonts w:ascii="Times New Roman" w:eastAsia="標楷體" w:hAnsi="Times New Roman" w:cs="Times New Roman"/>
        </w:rPr>
        <w:t>學</w:t>
      </w:r>
      <w:proofErr w:type="gramStart"/>
      <w:r w:rsidR="0015069A" w:rsidRPr="00A57236">
        <w:rPr>
          <w:rStyle w:val="text2"/>
          <w:rFonts w:ascii="Times New Roman" w:eastAsia="標楷體" w:hAnsi="Times New Roman" w:cs="Times New Roman"/>
        </w:rPr>
        <w:t>研</w:t>
      </w:r>
      <w:proofErr w:type="gramEnd"/>
      <w:r w:rsidR="0015069A" w:rsidRPr="00A57236">
        <w:rPr>
          <w:rStyle w:val="text2"/>
          <w:rFonts w:ascii="Times New Roman" w:eastAsia="標楷體" w:hAnsi="Times New Roman" w:cs="Times New Roman"/>
        </w:rPr>
        <w:t>機構技轉</w:t>
      </w:r>
      <w:r w:rsidRPr="00A57236">
        <w:rPr>
          <w:rStyle w:val="text2"/>
          <w:rFonts w:ascii="Times New Roman" w:eastAsia="標楷體" w:hAnsi="Times New Roman" w:cs="Times New Roman"/>
        </w:rPr>
        <w:t>及合作</w:t>
      </w:r>
      <w:r w:rsidR="0015069A" w:rsidRPr="00A57236">
        <w:rPr>
          <w:rStyle w:val="text2"/>
          <w:rFonts w:ascii="Times New Roman" w:eastAsia="標楷體" w:hAnsi="Times New Roman" w:cs="Times New Roman"/>
        </w:rPr>
        <w:t>的意願</w:t>
      </w:r>
      <w:r w:rsidR="00937905">
        <w:rPr>
          <w:rStyle w:val="text2"/>
          <w:rFonts w:ascii="Times New Roman" w:eastAsia="標楷體" w:hAnsi="Times New Roman" w:cs="Times New Roman" w:hint="eastAsia"/>
        </w:rPr>
        <w:t>，</w:t>
      </w:r>
      <w:r w:rsidR="00AD5DA5" w:rsidRPr="00A57236">
        <w:rPr>
          <w:rStyle w:val="text2"/>
          <w:rFonts w:ascii="Times New Roman" w:eastAsia="標楷體" w:hAnsi="Times New Roman" w:cs="Times New Roman"/>
        </w:rPr>
        <w:t>因此</w:t>
      </w:r>
      <w:r w:rsidR="0015069A" w:rsidRPr="00A57236">
        <w:rPr>
          <w:rFonts w:ascii="Times New Roman" w:eastAsia="標楷體" w:hAnsi="Times New Roman" w:cs="Times New Roman"/>
          <w:szCs w:val="24"/>
        </w:rPr>
        <w:t>國內學界專利產出之布局及後續推廣之整合都有需</w:t>
      </w:r>
      <w:r w:rsidR="00AD5DA5" w:rsidRPr="00A57236">
        <w:rPr>
          <w:rFonts w:ascii="Times New Roman" w:eastAsia="標楷體" w:hAnsi="Times New Roman" w:cs="Times New Roman"/>
          <w:szCs w:val="24"/>
        </w:rPr>
        <w:t>要專業團隊協助</w:t>
      </w:r>
      <w:proofErr w:type="gramStart"/>
      <w:r w:rsidR="00AD5DA5" w:rsidRPr="00A57236">
        <w:rPr>
          <w:rFonts w:ascii="Times New Roman" w:eastAsia="標楷體" w:hAnsi="Times New Roman" w:cs="Times New Roman"/>
          <w:szCs w:val="24"/>
        </w:rPr>
        <w:t>產學媒合</w:t>
      </w:r>
      <w:proofErr w:type="gramEnd"/>
      <w:r w:rsidR="0015069A" w:rsidRPr="00A57236">
        <w:rPr>
          <w:rFonts w:ascii="Times New Roman" w:eastAsia="標楷體" w:hAnsi="Times New Roman" w:cs="Times New Roman"/>
          <w:szCs w:val="24"/>
        </w:rPr>
        <w:t>。</w:t>
      </w:r>
    </w:p>
    <w:p w:rsidR="00DC21D0" w:rsidRDefault="007A1197">
      <w:pPr>
        <w:rPr>
          <w:rStyle w:val="text2"/>
          <w:rFonts w:ascii="Times New Roman" w:eastAsia="標楷體" w:hAnsi="Times New Roman" w:cs="Times New Roman"/>
        </w:rPr>
      </w:pPr>
      <w:r w:rsidRPr="00A57236">
        <w:rPr>
          <w:rStyle w:val="text2"/>
          <w:rFonts w:ascii="Times New Roman" w:eastAsia="標楷體" w:hAnsi="Times New Roman" w:cs="Times New Roman"/>
        </w:rPr>
        <w:t xml:space="preserve">    </w:t>
      </w:r>
      <w:r w:rsidR="00090EBF" w:rsidRPr="00A57236">
        <w:rPr>
          <w:rStyle w:val="text2"/>
          <w:rFonts w:ascii="Times New Roman" w:eastAsia="標楷體" w:hAnsi="Times New Roman" w:cs="Times New Roman"/>
        </w:rPr>
        <w:t>經濟部積極促成工研院於</w:t>
      </w:r>
      <w:r w:rsidR="00090EBF" w:rsidRPr="00A57236">
        <w:rPr>
          <w:rStyle w:val="text2"/>
          <w:rFonts w:ascii="Times New Roman" w:eastAsia="標楷體" w:hAnsi="Times New Roman" w:cs="Times New Roman"/>
        </w:rPr>
        <w:t>100</w:t>
      </w:r>
      <w:r w:rsidR="00090EBF" w:rsidRPr="00A57236">
        <w:rPr>
          <w:rStyle w:val="text2"/>
          <w:rFonts w:ascii="Times New Roman" w:eastAsia="標楷體" w:hAnsi="Times New Roman" w:cs="Times New Roman"/>
        </w:rPr>
        <w:t>年</w:t>
      </w:r>
      <w:r w:rsidR="00090EBF" w:rsidRPr="00A57236">
        <w:rPr>
          <w:rStyle w:val="text2"/>
          <w:rFonts w:ascii="Times New Roman" w:eastAsia="標楷體" w:hAnsi="Times New Roman" w:cs="Times New Roman"/>
        </w:rPr>
        <w:t>12</w:t>
      </w:r>
      <w:r w:rsidR="00090EBF" w:rsidRPr="00A57236">
        <w:rPr>
          <w:rStyle w:val="text2"/>
          <w:rFonts w:ascii="Times New Roman" w:eastAsia="標楷體" w:hAnsi="Times New Roman" w:cs="Times New Roman"/>
        </w:rPr>
        <w:t>月</w:t>
      </w:r>
      <w:r w:rsidR="00090EBF" w:rsidRPr="00A57236">
        <w:rPr>
          <w:rStyle w:val="text2"/>
          <w:rFonts w:ascii="Times New Roman" w:eastAsia="標楷體" w:hAnsi="Times New Roman" w:cs="Times New Roman"/>
        </w:rPr>
        <w:t>16</w:t>
      </w:r>
      <w:r w:rsidR="00090EBF" w:rsidRPr="00A57236">
        <w:rPr>
          <w:rStyle w:val="text2"/>
          <w:rFonts w:ascii="Times New Roman" w:eastAsia="標楷體" w:hAnsi="Times New Roman" w:cs="Times New Roman"/>
        </w:rPr>
        <w:t>日設立「創智</w:t>
      </w:r>
      <w:proofErr w:type="gramStart"/>
      <w:r w:rsidR="00090EBF" w:rsidRPr="00A57236">
        <w:rPr>
          <w:rStyle w:val="text2"/>
          <w:rFonts w:ascii="Times New Roman" w:eastAsia="標楷體" w:hAnsi="Times New Roman" w:cs="Times New Roman"/>
        </w:rPr>
        <w:t>智</w:t>
      </w:r>
      <w:proofErr w:type="gramEnd"/>
      <w:r w:rsidR="00090EBF" w:rsidRPr="00A57236">
        <w:rPr>
          <w:rStyle w:val="text2"/>
          <w:rFonts w:ascii="Times New Roman" w:eastAsia="標楷體" w:hAnsi="Times New Roman" w:cs="Times New Roman"/>
        </w:rPr>
        <w:t>權管理顧問股份有限公司」，期透過集合工研院之智財管理實務能力及民間活力</w:t>
      </w:r>
      <w:r w:rsidRPr="00A57236">
        <w:rPr>
          <w:rStyle w:val="text2"/>
          <w:rFonts w:ascii="Times New Roman" w:eastAsia="標楷體" w:hAnsi="Times New Roman" w:cs="Times New Roman"/>
        </w:rPr>
        <w:t>，</w:t>
      </w:r>
      <w:r w:rsidR="002622E9" w:rsidRPr="00A57236">
        <w:rPr>
          <w:rFonts w:ascii="Times New Roman" w:eastAsia="標楷體" w:hAnsi="Times New Roman" w:cs="Times New Roman"/>
          <w:szCs w:val="24"/>
        </w:rPr>
        <w:t>提供國內產學</w:t>
      </w:r>
      <w:proofErr w:type="gramStart"/>
      <w:r w:rsidR="002622E9" w:rsidRPr="00A57236">
        <w:rPr>
          <w:rFonts w:ascii="Times New Roman" w:eastAsia="標楷體" w:hAnsi="Times New Roman" w:cs="Times New Roman"/>
          <w:szCs w:val="24"/>
        </w:rPr>
        <w:t>研</w:t>
      </w:r>
      <w:proofErr w:type="gramEnd"/>
      <w:r w:rsidR="002622E9" w:rsidRPr="00A57236">
        <w:rPr>
          <w:rFonts w:ascii="Times New Roman" w:eastAsia="標楷體" w:hAnsi="Times New Roman" w:cs="Times New Roman"/>
          <w:szCs w:val="24"/>
        </w:rPr>
        <w:t>機構進行</w:t>
      </w:r>
      <w:r w:rsidR="00A3076B" w:rsidRPr="00A3076B">
        <w:rPr>
          <w:rFonts w:ascii="Times New Roman" w:eastAsia="標楷體" w:hAnsi="Times New Roman" w:cs="Times New Roman" w:hint="eastAsia"/>
          <w:szCs w:val="24"/>
        </w:rPr>
        <w:t>專利分析布局、專利加值流通，以及協助產學</w:t>
      </w:r>
      <w:proofErr w:type="gramStart"/>
      <w:r w:rsidR="00A3076B" w:rsidRPr="00A3076B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="00A3076B" w:rsidRPr="00A3076B">
        <w:rPr>
          <w:rFonts w:ascii="Times New Roman" w:eastAsia="標楷體" w:hAnsi="Times New Roman" w:cs="Times New Roman" w:hint="eastAsia"/>
          <w:szCs w:val="24"/>
        </w:rPr>
        <w:t>三方籌組具競爭力之專利組合或建立智財公司</w:t>
      </w:r>
      <w:r w:rsidR="002622E9" w:rsidRPr="00A57236">
        <w:rPr>
          <w:rFonts w:ascii="Times New Roman" w:eastAsia="標楷體" w:hAnsi="Times New Roman" w:cs="Times New Roman"/>
          <w:szCs w:val="24"/>
        </w:rPr>
        <w:t>，</w:t>
      </w:r>
      <w:r w:rsidR="00A3076B" w:rsidRPr="00A3076B">
        <w:rPr>
          <w:rFonts w:ascii="Times New Roman" w:eastAsia="標楷體" w:hAnsi="Times New Roman" w:cs="Times New Roman" w:hint="eastAsia"/>
          <w:szCs w:val="24"/>
        </w:rPr>
        <w:t>加強</w:t>
      </w:r>
      <w:r w:rsidR="00A3076B">
        <w:rPr>
          <w:rFonts w:ascii="Times New Roman" w:eastAsia="標楷體" w:hAnsi="Times New Roman" w:cs="Times New Roman" w:hint="eastAsia"/>
          <w:szCs w:val="24"/>
        </w:rPr>
        <w:t>學</w:t>
      </w:r>
      <w:proofErr w:type="gramStart"/>
      <w:r w:rsidR="00A3076B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="00A3076B">
        <w:rPr>
          <w:rFonts w:ascii="Times New Roman" w:eastAsia="標楷體" w:hAnsi="Times New Roman" w:cs="Times New Roman" w:hint="eastAsia"/>
          <w:szCs w:val="24"/>
        </w:rPr>
        <w:t>界</w:t>
      </w:r>
      <w:r w:rsidR="00A3076B" w:rsidRPr="00A3076B">
        <w:rPr>
          <w:rFonts w:ascii="Times New Roman" w:eastAsia="標楷體" w:hAnsi="Times New Roman" w:cs="Times New Roman" w:hint="eastAsia"/>
          <w:szCs w:val="24"/>
        </w:rPr>
        <w:t>與業界的連結及合作</w:t>
      </w:r>
      <w:r w:rsidR="00AD5DA5" w:rsidRPr="00A57236">
        <w:rPr>
          <w:rStyle w:val="text2"/>
          <w:rFonts w:ascii="Times New Roman" w:eastAsia="標楷體" w:hAnsi="Times New Roman" w:cs="Times New Roman"/>
        </w:rPr>
        <w:t>，</w:t>
      </w:r>
      <w:r w:rsidR="00A3076B" w:rsidRPr="00A3076B">
        <w:rPr>
          <w:rStyle w:val="text2"/>
          <w:rFonts w:ascii="Times New Roman" w:eastAsia="標楷體" w:hAnsi="Times New Roman" w:cs="Times New Roman" w:hint="eastAsia"/>
        </w:rPr>
        <w:t>特舉辦此說明會進行交流與討論，歡迎各界踴躍參加。</w:t>
      </w:r>
    </w:p>
    <w:p w:rsidR="00A3076B" w:rsidRPr="00A57236" w:rsidRDefault="00A3076B">
      <w:pPr>
        <w:rPr>
          <w:rStyle w:val="text2"/>
          <w:rFonts w:ascii="Times New Roman" w:eastAsia="標楷體" w:hAnsi="Times New Roman" w:cs="Times New Roman"/>
        </w:rPr>
      </w:pPr>
    </w:p>
    <w:p w:rsidR="00E325ED" w:rsidRPr="006E5D6A" w:rsidRDefault="00E325ED" w:rsidP="00E325ED">
      <w:pPr>
        <w:pStyle w:val="a5"/>
        <w:numPr>
          <w:ilvl w:val="0"/>
          <w:numId w:val="1"/>
        </w:numPr>
        <w:ind w:leftChars="0"/>
        <w:rPr>
          <w:rStyle w:val="text2"/>
          <w:rFonts w:ascii="Times New Roman" w:eastAsia="標楷體" w:hAnsi="Times New Roman" w:cs="Times New Roman"/>
        </w:rPr>
      </w:pPr>
      <w:r w:rsidRPr="00201E4A">
        <w:rPr>
          <w:rStyle w:val="text2"/>
          <w:rFonts w:ascii="Times New Roman" w:eastAsia="標楷體" w:hAnsi="Times New Roman" w:cs="Times New Roman"/>
        </w:rPr>
        <w:t>會議時間：</w:t>
      </w:r>
      <w:r w:rsidR="009A0E62" w:rsidRPr="00201E4A">
        <w:rPr>
          <w:rStyle w:val="text2"/>
          <w:rFonts w:ascii="Times New Roman" w:eastAsia="標楷體" w:hAnsi="Times New Roman" w:cs="Times New Roman"/>
        </w:rPr>
        <w:t>102</w:t>
      </w:r>
      <w:r w:rsidR="009A0E62" w:rsidRPr="00201E4A">
        <w:rPr>
          <w:rStyle w:val="text2"/>
          <w:rFonts w:ascii="Times New Roman" w:eastAsia="標楷體" w:hAnsi="Times New Roman" w:cs="Times New Roman"/>
        </w:rPr>
        <w:t>年</w:t>
      </w:r>
      <w:r w:rsidR="009A0E62" w:rsidRPr="00201E4A">
        <w:rPr>
          <w:rStyle w:val="text2"/>
          <w:rFonts w:ascii="Times New Roman" w:eastAsia="標楷體" w:hAnsi="Times New Roman" w:cs="Times New Roman"/>
        </w:rPr>
        <w:t>3</w:t>
      </w:r>
      <w:r w:rsidR="009A0E62" w:rsidRPr="00201E4A">
        <w:rPr>
          <w:rStyle w:val="text2"/>
          <w:rFonts w:ascii="Times New Roman" w:eastAsia="標楷體" w:hAnsi="Times New Roman" w:cs="Times New Roman"/>
        </w:rPr>
        <w:t>月</w:t>
      </w:r>
      <w:r w:rsidR="006F2D79" w:rsidRPr="00201E4A">
        <w:rPr>
          <w:rStyle w:val="text2"/>
          <w:rFonts w:ascii="Times New Roman" w:eastAsia="標楷體" w:hAnsi="Times New Roman" w:cs="Times New Roman" w:hint="eastAsia"/>
        </w:rPr>
        <w:t>19</w:t>
      </w:r>
      <w:r w:rsidR="009A0E62" w:rsidRPr="00201E4A">
        <w:rPr>
          <w:rStyle w:val="text2"/>
          <w:rFonts w:ascii="Times New Roman" w:eastAsia="標楷體" w:hAnsi="Times New Roman" w:cs="Times New Roman"/>
        </w:rPr>
        <w:t>日</w:t>
      </w:r>
      <w:r w:rsidR="0023180E" w:rsidRPr="006E5D6A">
        <w:rPr>
          <w:rStyle w:val="text2"/>
          <w:rFonts w:ascii="Times New Roman" w:eastAsia="標楷體" w:hAnsi="Times New Roman" w:cs="Times New Roman" w:hint="eastAsia"/>
        </w:rPr>
        <w:t>(</w:t>
      </w:r>
      <w:r w:rsidR="0023180E" w:rsidRPr="006E5D6A">
        <w:rPr>
          <w:rStyle w:val="text2"/>
          <w:rFonts w:ascii="Times New Roman" w:eastAsia="標楷體" w:hAnsi="Times New Roman" w:cs="Times New Roman" w:hint="eastAsia"/>
        </w:rPr>
        <w:t>星期二</w:t>
      </w:r>
      <w:r w:rsidR="0023180E" w:rsidRPr="006E5D6A">
        <w:rPr>
          <w:rStyle w:val="text2"/>
          <w:rFonts w:ascii="Times New Roman" w:eastAsia="標楷體" w:hAnsi="Times New Roman" w:cs="Times New Roman" w:hint="eastAsia"/>
        </w:rPr>
        <w:t>)</w:t>
      </w:r>
      <w:r w:rsidR="0023180E" w:rsidRPr="006E5D6A">
        <w:rPr>
          <w:rStyle w:val="text2"/>
          <w:rFonts w:ascii="Times New Roman" w:eastAsia="標楷體" w:hAnsi="Times New Roman" w:cs="Times New Roman" w:hint="eastAsia"/>
        </w:rPr>
        <w:t>下午</w:t>
      </w:r>
      <w:r w:rsidR="0023180E" w:rsidRPr="006E5D6A">
        <w:rPr>
          <w:rStyle w:val="text2"/>
          <w:rFonts w:ascii="Times New Roman" w:eastAsia="標楷體" w:hAnsi="Times New Roman" w:cs="Times New Roman" w:hint="eastAsia"/>
        </w:rPr>
        <w:t>1</w:t>
      </w:r>
      <w:r w:rsidR="009A0E62" w:rsidRPr="006E5D6A">
        <w:rPr>
          <w:rStyle w:val="text2"/>
          <w:rFonts w:ascii="Times New Roman" w:eastAsia="標楷體" w:hAnsi="Times New Roman" w:cs="Times New Roman"/>
        </w:rPr>
        <w:t>:00-</w:t>
      </w:r>
      <w:r w:rsidR="0023180E" w:rsidRPr="006E5D6A">
        <w:rPr>
          <w:rStyle w:val="text2"/>
          <w:rFonts w:ascii="Times New Roman" w:eastAsia="標楷體" w:hAnsi="Times New Roman" w:cs="Times New Roman" w:hint="eastAsia"/>
        </w:rPr>
        <w:t>3</w:t>
      </w:r>
      <w:r w:rsidR="009A0E62" w:rsidRPr="006E5D6A">
        <w:rPr>
          <w:rStyle w:val="text2"/>
          <w:rFonts w:ascii="Times New Roman" w:eastAsia="標楷體" w:hAnsi="Times New Roman" w:cs="Times New Roman"/>
        </w:rPr>
        <w:t>:</w:t>
      </w:r>
      <w:r w:rsidR="00A57236" w:rsidRPr="006E5D6A">
        <w:rPr>
          <w:rStyle w:val="text2"/>
          <w:rFonts w:ascii="Times New Roman" w:eastAsia="標楷體" w:hAnsi="Times New Roman" w:cs="Times New Roman" w:hint="eastAsia"/>
        </w:rPr>
        <w:t>3</w:t>
      </w:r>
      <w:r w:rsidR="009A0E62" w:rsidRPr="006E5D6A">
        <w:rPr>
          <w:rStyle w:val="text2"/>
          <w:rFonts w:ascii="Times New Roman" w:eastAsia="標楷體" w:hAnsi="Times New Roman" w:cs="Times New Roman"/>
        </w:rPr>
        <w:t>0</w:t>
      </w:r>
    </w:p>
    <w:p w:rsidR="00294024" w:rsidRPr="00294024" w:rsidRDefault="00E325ED" w:rsidP="00294024">
      <w:pPr>
        <w:pStyle w:val="a5"/>
        <w:numPr>
          <w:ilvl w:val="0"/>
          <w:numId w:val="1"/>
        </w:numPr>
        <w:ind w:leftChars="0"/>
        <w:rPr>
          <w:rStyle w:val="text2"/>
          <w:rFonts w:ascii="Times New Roman" w:eastAsia="標楷體" w:hAnsi="Times New Roman" w:cs="Times New Roman" w:hint="eastAsia"/>
        </w:rPr>
      </w:pPr>
      <w:r w:rsidRPr="006E5D6A">
        <w:rPr>
          <w:rStyle w:val="text2"/>
          <w:rFonts w:ascii="Times New Roman" w:eastAsia="標楷體" w:hAnsi="Times New Roman" w:cs="Times New Roman"/>
        </w:rPr>
        <w:t>會議地點：</w:t>
      </w:r>
      <w:r w:rsidR="006F2D79" w:rsidRPr="006E5D6A">
        <w:rPr>
          <w:rStyle w:val="text2"/>
          <w:rFonts w:ascii="Times New Roman" w:eastAsia="標楷體" w:hAnsi="Times New Roman" w:cs="Times New Roman" w:hint="eastAsia"/>
        </w:rPr>
        <w:t>中興</w:t>
      </w:r>
      <w:r w:rsidR="009A0E62" w:rsidRPr="006E5D6A">
        <w:rPr>
          <w:rStyle w:val="text2"/>
          <w:rFonts w:ascii="Times New Roman" w:eastAsia="標楷體" w:hAnsi="Times New Roman" w:cs="Times New Roman"/>
        </w:rPr>
        <w:t>大學</w:t>
      </w:r>
      <w:r w:rsidR="0096278B" w:rsidRPr="006E5D6A">
        <w:rPr>
          <w:rStyle w:val="text2"/>
          <w:rFonts w:ascii="Times New Roman" w:eastAsia="標楷體" w:hAnsi="Times New Roman" w:cs="Times New Roman" w:hint="eastAsia"/>
        </w:rPr>
        <w:t>社管大樓</w:t>
      </w:r>
      <w:r w:rsidR="003A6C05">
        <w:rPr>
          <w:rStyle w:val="text2"/>
          <w:rFonts w:ascii="Times New Roman" w:eastAsia="標楷體" w:hAnsi="Times New Roman" w:cs="Times New Roman" w:hint="eastAsia"/>
        </w:rPr>
        <w:t>4</w:t>
      </w:r>
      <w:r w:rsidR="003A6C05">
        <w:rPr>
          <w:rStyle w:val="text2"/>
          <w:rFonts w:ascii="Times New Roman" w:eastAsia="標楷體" w:hAnsi="Times New Roman" w:cs="Times New Roman" w:hint="eastAsia"/>
        </w:rPr>
        <w:t>樓</w:t>
      </w:r>
      <w:r w:rsidR="0096278B" w:rsidRPr="006E5D6A">
        <w:rPr>
          <w:rStyle w:val="text2"/>
          <w:rFonts w:ascii="Times New Roman" w:eastAsia="標楷體" w:hAnsi="Times New Roman" w:cs="Times New Roman" w:hint="eastAsia"/>
        </w:rPr>
        <w:t>421</w:t>
      </w:r>
      <w:r w:rsidR="0096278B" w:rsidRPr="006E5D6A">
        <w:rPr>
          <w:rStyle w:val="text2"/>
          <w:rFonts w:ascii="Times New Roman" w:eastAsia="標楷體" w:hAnsi="Times New Roman" w:cs="Times New Roman" w:hint="eastAsia"/>
        </w:rPr>
        <w:t>教室</w:t>
      </w:r>
      <w:r w:rsidR="00DC6CE5" w:rsidRPr="006E5D6A">
        <w:rPr>
          <w:rStyle w:val="text2"/>
          <w:rFonts w:ascii="Times New Roman" w:eastAsia="標楷體" w:hAnsi="Times New Roman" w:cs="Times New Roman" w:hint="eastAsia"/>
        </w:rPr>
        <w:t>(</w:t>
      </w:r>
      <w:r w:rsidR="00DC6CE5" w:rsidRPr="006E5D6A">
        <w:rPr>
          <w:rStyle w:val="text2"/>
          <w:rFonts w:ascii="Times New Roman" w:eastAsia="標楷體" w:hAnsi="Times New Roman" w:cs="Times New Roman" w:hint="eastAsia"/>
        </w:rPr>
        <w:t>地址：</w:t>
      </w:r>
      <w:r w:rsidR="00DC6CE5" w:rsidRPr="006E5D6A">
        <w:rPr>
          <w:rStyle w:val="text2"/>
          <w:rFonts w:ascii="標楷體" w:eastAsia="標楷體" w:hAnsi="標楷體" w:hint="eastAsia"/>
        </w:rPr>
        <w:t>台中市南區國光路</w:t>
      </w:r>
      <w:r w:rsidR="00DC6CE5" w:rsidRPr="00937643">
        <w:rPr>
          <w:rStyle w:val="text2"/>
          <w:rFonts w:ascii="Times New Roman" w:eastAsia="標楷體" w:hAnsi="Times New Roman" w:cs="Times New Roman" w:hint="eastAsia"/>
        </w:rPr>
        <w:t>250</w:t>
      </w:r>
      <w:r w:rsidR="00DC6CE5" w:rsidRPr="006E5D6A">
        <w:rPr>
          <w:rStyle w:val="text2"/>
          <w:rFonts w:ascii="標楷體" w:eastAsia="標楷體" w:hAnsi="標楷體" w:hint="eastAsia"/>
        </w:rPr>
        <w:t>號</w:t>
      </w:r>
      <w:r w:rsidR="00DC6CE5" w:rsidRPr="006E5D6A">
        <w:rPr>
          <w:rStyle w:val="text2"/>
          <w:rFonts w:ascii="標楷體" w:eastAsia="標楷體" w:hAnsi="標楷體" w:cs="Times New Roman" w:hint="eastAsia"/>
        </w:rPr>
        <w:t>)</w:t>
      </w:r>
    </w:p>
    <w:p w:rsidR="00222E66" w:rsidRDefault="00214522" w:rsidP="00294024">
      <w:pPr>
        <w:pStyle w:val="a5"/>
        <w:numPr>
          <w:ilvl w:val="0"/>
          <w:numId w:val="1"/>
        </w:numPr>
        <w:ind w:leftChars="0"/>
        <w:rPr>
          <w:rStyle w:val="text2"/>
          <w:rFonts w:ascii="Times New Roman" w:eastAsia="標楷體" w:hAnsi="Times New Roman" w:cs="Times New Roman" w:hint="eastAsia"/>
        </w:rPr>
      </w:pPr>
      <w:r w:rsidRPr="00222E66">
        <w:rPr>
          <w:rStyle w:val="text2"/>
          <w:rFonts w:ascii="Times New Roman" w:eastAsia="標楷體" w:hAnsi="Times New Roman" w:cs="Times New Roman" w:hint="eastAsia"/>
        </w:rPr>
        <w:t>邀請對象：各學校</w:t>
      </w:r>
      <w:r w:rsidR="006F2D79" w:rsidRPr="00222E66">
        <w:rPr>
          <w:rStyle w:val="text2"/>
          <w:rFonts w:ascii="Times New Roman" w:eastAsia="標楷體" w:hAnsi="Times New Roman" w:cs="Times New Roman" w:hint="eastAsia"/>
        </w:rPr>
        <w:t>智財、技轉單位</w:t>
      </w:r>
      <w:r w:rsidRPr="00222E66">
        <w:rPr>
          <w:rStyle w:val="text2"/>
          <w:rFonts w:ascii="Times New Roman" w:eastAsia="標楷體" w:hAnsi="Times New Roman" w:cs="Times New Roman" w:hint="eastAsia"/>
        </w:rPr>
        <w:t>或</w:t>
      </w:r>
      <w:r w:rsidR="006F2D79" w:rsidRPr="00222E66">
        <w:rPr>
          <w:rStyle w:val="text2"/>
          <w:rFonts w:ascii="Times New Roman" w:eastAsia="標楷體" w:hAnsi="Times New Roman" w:cs="Times New Roman" w:hint="eastAsia"/>
        </w:rPr>
        <w:t>研發處主管和同仁</w:t>
      </w:r>
      <w:r w:rsidR="00222E66" w:rsidRPr="00222E66">
        <w:rPr>
          <w:rStyle w:val="text2"/>
          <w:rFonts w:ascii="Times New Roman" w:eastAsia="標楷體" w:hAnsi="Times New Roman" w:cs="Times New Roman" w:hint="eastAsia"/>
        </w:rPr>
        <w:t>，或</w:t>
      </w:r>
      <w:r w:rsidRPr="00222E66">
        <w:rPr>
          <w:rStyle w:val="text2"/>
          <w:rFonts w:ascii="Times New Roman" w:eastAsia="標楷體" w:hAnsi="Times New Roman" w:cs="Times New Roman" w:hint="eastAsia"/>
        </w:rPr>
        <w:t>對於智財方面有興</w:t>
      </w:r>
    </w:p>
    <w:p w:rsidR="006F2D79" w:rsidRPr="00222E66" w:rsidRDefault="00222E66" w:rsidP="00222E66">
      <w:pPr>
        <w:pStyle w:val="a5"/>
        <w:ind w:leftChars="0"/>
        <w:rPr>
          <w:rStyle w:val="text2"/>
          <w:rFonts w:ascii="Times New Roman" w:eastAsia="標楷體" w:hAnsi="Times New Roman" w:cs="Times New Roman"/>
        </w:rPr>
      </w:pPr>
      <w:r>
        <w:rPr>
          <w:rStyle w:val="text2"/>
          <w:rFonts w:ascii="Times New Roman" w:eastAsia="標楷體" w:hAnsi="Times New Roman" w:cs="Times New Roman" w:hint="eastAsia"/>
        </w:rPr>
        <w:t xml:space="preserve">          </w:t>
      </w:r>
      <w:r w:rsidR="00214522" w:rsidRPr="00222E66">
        <w:rPr>
          <w:rStyle w:val="text2"/>
          <w:rFonts w:ascii="Times New Roman" w:eastAsia="標楷體" w:hAnsi="Times New Roman" w:cs="Times New Roman" w:hint="eastAsia"/>
        </w:rPr>
        <w:t>趣之教職員</w:t>
      </w:r>
    </w:p>
    <w:p w:rsidR="00E325ED" w:rsidRPr="00201E4A" w:rsidRDefault="00E325ED" w:rsidP="00E325ED">
      <w:pPr>
        <w:pStyle w:val="a5"/>
        <w:numPr>
          <w:ilvl w:val="0"/>
          <w:numId w:val="1"/>
        </w:numPr>
        <w:ind w:leftChars="0"/>
        <w:rPr>
          <w:rStyle w:val="text2"/>
          <w:rFonts w:ascii="Times New Roman" w:eastAsia="標楷體" w:hAnsi="Times New Roman" w:cs="Times New Roman"/>
        </w:rPr>
      </w:pPr>
      <w:r w:rsidRPr="00201E4A">
        <w:rPr>
          <w:rStyle w:val="text2"/>
          <w:rFonts w:ascii="Times New Roman" w:eastAsia="標楷體" w:hAnsi="Times New Roman" w:cs="Times New Roman"/>
        </w:rPr>
        <w:t>主辦單位：</w:t>
      </w:r>
      <w:r w:rsidR="00FA270E" w:rsidRPr="00201E4A">
        <w:rPr>
          <w:rStyle w:val="text2"/>
          <w:rFonts w:ascii="Times New Roman" w:eastAsia="標楷體" w:hAnsi="Times New Roman" w:cs="Times New Roman" w:hint="eastAsia"/>
        </w:rPr>
        <w:t>中興大學</w:t>
      </w:r>
      <w:r w:rsidR="00FA270E" w:rsidRPr="00201E4A">
        <w:rPr>
          <w:rStyle w:val="text2"/>
          <w:rFonts w:ascii="Times New Roman" w:eastAsia="標楷體" w:hAnsi="Times New Roman" w:cs="Times New Roman"/>
        </w:rPr>
        <w:t>產學智財營運中心</w:t>
      </w:r>
      <w:r w:rsidR="00FA270E">
        <w:rPr>
          <w:rStyle w:val="text2"/>
          <w:rFonts w:ascii="Times New Roman" w:eastAsia="標楷體" w:hAnsi="Times New Roman" w:cs="Times New Roman" w:hint="eastAsia"/>
        </w:rPr>
        <w:t>、</w:t>
      </w:r>
      <w:r w:rsidR="009A0E62" w:rsidRPr="00201E4A">
        <w:rPr>
          <w:rStyle w:val="text2"/>
          <w:rFonts w:ascii="Times New Roman" w:eastAsia="標楷體" w:hAnsi="Times New Roman" w:cs="Times New Roman"/>
        </w:rPr>
        <w:t>創智智權管理顧問有限公司</w:t>
      </w:r>
    </w:p>
    <w:p w:rsidR="00E325ED" w:rsidRPr="00A57236" w:rsidRDefault="00E325ED" w:rsidP="00E325ED">
      <w:pPr>
        <w:pStyle w:val="a5"/>
        <w:numPr>
          <w:ilvl w:val="0"/>
          <w:numId w:val="1"/>
        </w:numPr>
        <w:ind w:leftChars="0"/>
        <w:rPr>
          <w:rStyle w:val="text2"/>
          <w:rFonts w:ascii="Times New Roman" w:eastAsia="標楷體" w:hAnsi="Times New Roman" w:cs="Times New Roman"/>
        </w:rPr>
      </w:pPr>
      <w:r w:rsidRPr="00A57236">
        <w:rPr>
          <w:rStyle w:val="text2"/>
          <w:rFonts w:ascii="Times New Roman" w:eastAsia="標楷體" w:hAnsi="Times New Roman" w:cs="Times New Roman"/>
        </w:rPr>
        <w:t>會議議程：</w:t>
      </w:r>
    </w:p>
    <w:tbl>
      <w:tblPr>
        <w:tblStyle w:val="a4"/>
        <w:tblW w:w="8363" w:type="dxa"/>
        <w:tblInd w:w="250" w:type="dxa"/>
        <w:tblLook w:val="04A0" w:firstRow="1" w:lastRow="0" w:firstColumn="1" w:lastColumn="0" w:noHBand="0" w:noVBand="1"/>
      </w:tblPr>
      <w:tblGrid>
        <w:gridCol w:w="2410"/>
        <w:gridCol w:w="2551"/>
        <w:gridCol w:w="3402"/>
      </w:tblGrid>
      <w:tr w:rsidR="009A0E62" w:rsidRPr="00A57236" w:rsidTr="00260946">
        <w:trPr>
          <w:trHeight w:val="36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0E62" w:rsidRPr="000E6E29" w:rsidRDefault="009A0E62" w:rsidP="000E6E29">
            <w:pPr>
              <w:jc w:val="center"/>
              <w:rPr>
                <w:rStyle w:val="text2"/>
                <w:rFonts w:ascii="Times New Roman" w:eastAsia="標楷體" w:hAnsi="Times New Roman" w:cs="Times New Roman"/>
                <w:b/>
              </w:rPr>
            </w:pPr>
            <w:r w:rsidRPr="000E6E29">
              <w:rPr>
                <w:rStyle w:val="text2"/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A0E62" w:rsidRPr="000E6E29" w:rsidRDefault="009A0E62" w:rsidP="000E6E29">
            <w:pPr>
              <w:jc w:val="center"/>
              <w:rPr>
                <w:rStyle w:val="text2"/>
                <w:rFonts w:ascii="Times New Roman" w:eastAsia="標楷體" w:hAnsi="Times New Roman" w:cs="Times New Roman"/>
                <w:b/>
              </w:rPr>
            </w:pPr>
            <w:r w:rsidRPr="000E6E29">
              <w:rPr>
                <w:rStyle w:val="text2"/>
                <w:rFonts w:ascii="Times New Roman" w:eastAsia="標楷體" w:hAnsi="Times New Roman" w:cs="Times New Roman"/>
                <w:b/>
              </w:rPr>
              <w:t>主題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A0E62" w:rsidRPr="000E6E29" w:rsidRDefault="009A0E62" w:rsidP="000E6E29">
            <w:pPr>
              <w:jc w:val="center"/>
              <w:rPr>
                <w:rStyle w:val="text2"/>
                <w:rFonts w:ascii="Times New Roman" w:eastAsia="標楷體" w:hAnsi="Times New Roman" w:cs="Times New Roman"/>
                <w:b/>
              </w:rPr>
            </w:pPr>
            <w:r w:rsidRPr="000E6E29">
              <w:rPr>
                <w:rStyle w:val="text2"/>
                <w:rFonts w:ascii="Times New Roman" w:eastAsia="標楷體" w:hAnsi="Times New Roman" w:cs="Times New Roman"/>
                <w:b/>
              </w:rPr>
              <w:t>講者</w:t>
            </w:r>
          </w:p>
        </w:tc>
      </w:tr>
      <w:tr w:rsidR="009A0E62" w:rsidRPr="00A57236" w:rsidTr="00260946">
        <w:trPr>
          <w:trHeight w:val="384"/>
        </w:trPr>
        <w:tc>
          <w:tcPr>
            <w:tcW w:w="2410" w:type="dxa"/>
            <w:vAlign w:val="center"/>
          </w:tcPr>
          <w:p w:rsidR="009A0E62" w:rsidRPr="00A57236" w:rsidRDefault="0023180E" w:rsidP="0023180E">
            <w:pPr>
              <w:jc w:val="both"/>
              <w:rPr>
                <w:rStyle w:val="text2"/>
                <w:rFonts w:ascii="Times New Roman" w:eastAsia="標楷體" w:hAnsi="Times New Roman" w:cs="Times New Roman"/>
              </w:rPr>
            </w:pPr>
            <w:r>
              <w:rPr>
                <w:rStyle w:val="text2"/>
                <w:rFonts w:ascii="Times New Roman" w:eastAsia="標楷體" w:hAnsi="Times New Roman" w:cs="Times New Roman" w:hint="eastAsia"/>
              </w:rPr>
              <w:t>中午</w:t>
            </w:r>
            <w:r w:rsidR="009A0E62" w:rsidRPr="00A57236">
              <w:rPr>
                <w:rStyle w:val="text2"/>
                <w:rFonts w:ascii="Times New Roman" w:eastAsia="標楷體" w:hAnsi="Times New Roman" w:cs="Times New Roman"/>
              </w:rPr>
              <w:t>12:30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~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下午</w:t>
            </w:r>
            <w:r w:rsidR="009A0E62" w:rsidRPr="00A57236">
              <w:rPr>
                <w:rStyle w:val="text2"/>
                <w:rFonts w:ascii="Times New Roman" w:eastAsia="標楷體" w:hAnsi="Times New Roman" w:cs="Times New Roman"/>
              </w:rPr>
              <w:t>1:00</w:t>
            </w:r>
          </w:p>
        </w:tc>
        <w:tc>
          <w:tcPr>
            <w:tcW w:w="2551" w:type="dxa"/>
            <w:vAlign w:val="center"/>
          </w:tcPr>
          <w:p w:rsidR="009A0E62" w:rsidRPr="00A57236" w:rsidRDefault="009A0E62" w:rsidP="000E6E29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 w:rsidRPr="00A57236">
              <w:rPr>
                <w:rStyle w:val="text2"/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3402" w:type="dxa"/>
          </w:tcPr>
          <w:p w:rsidR="009A0E62" w:rsidRPr="00A57236" w:rsidRDefault="009A0E62">
            <w:pPr>
              <w:rPr>
                <w:rStyle w:val="text2"/>
                <w:rFonts w:ascii="Times New Roman" w:eastAsia="標楷體" w:hAnsi="Times New Roman" w:cs="Times New Roman"/>
              </w:rPr>
            </w:pPr>
          </w:p>
        </w:tc>
      </w:tr>
      <w:tr w:rsidR="00294024" w:rsidRPr="00A57236" w:rsidTr="00260946">
        <w:trPr>
          <w:trHeight w:val="384"/>
        </w:trPr>
        <w:tc>
          <w:tcPr>
            <w:tcW w:w="2410" w:type="dxa"/>
            <w:vAlign w:val="center"/>
          </w:tcPr>
          <w:p w:rsidR="00294024" w:rsidRDefault="00294024" w:rsidP="0023180E">
            <w:pPr>
              <w:jc w:val="both"/>
              <w:rPr>
                <w:rStyle w:val="text2"/>
                <w:rFonts w:ascii="Times New Roman" w:eastAsia="標楷體" w:hAnsi="Times New Roman" w:cs="Times New Roman" w:hint="eastAsia"/>
              </w:rPr>
            </w:pPr>
            <w:r>
              <w:rPr>
                <w:rStyle w:val="text2"/>
                <w:rFonts w:ascii="Times New Roman" w:eastAsia="標楷體" w:hAnsi="Times New Roman" w:cs="Times New Roman" w:hint="eastAsia"/>
              </w:rPr>
              <w:t>下午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1:0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0~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下午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1: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2551" w:type="dxa"/>
            <w:vAlign w:val="center"/>
          </w:tcPr>
          <w:p w:rsidR="00294024" w:rsidRPr="00A57236" w:rsidRDefault="00294024" w:rsidP="000E6E29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>
              <w:rPr>
                <w:rStyle w:val="text2"/>
                <w:rFonts w:ascii="Times New Roman" w:eastAsia="標楷體" w:hAnsi="Times New Roman" w:cs="Times New Roman" w:hint="eastAsia"/>
              </w:rPr>
              <w:t>貴賓致詞</w:t>
            </w:r>
          </w:p>
        </w:tc>
        <w:tc>
          <w:tcPr>
            <w:tcW w:w="3402" w:type="dxa"/>
          </w:tcPr>
          <w:p w:rsidR="00294024" w:rsidRPr="00294024" w:rsidRDefault="00294024" w:rsidP="00294024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 w:rsidRPr="00294024">
              <w:rPr>
                <w:rStyle w:val="text2"/>
                <w:rFonts w:ascii="Times New Roman" w:eastAsia="標楷體" w:hAnsi="Times New Roman" w:cs="Times New Roman" w:hint="eastAsia"/>
              </w:rPr>
              <w:t>中興大學</w:t>
            </w:r>
            <w:r w:rsidRPr="00294024">
              <w:rPr>
                <w:rStyle w:val="text2"/>
                <w:rFonts w:ascii="Times New Roman" w:eastAsia="標楷體" w:hAnsi="Times New Roman" w:cs="Times New Roman"/>
              </w:rPr>
              <w:t>產學智財營運中心</w:t>
            </w:r>
          </w:p>
          <w:p w:rsidR="00294024" w:rsidRPr="00A57236" w:rsidRDefault="00294024" w:rsidP="00294024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 w:rsidRPr="00294024">
              <w:rPr>
                <w:rStyle w:val="text2"/>
                <w:rFonts w:ascii="Times New Roman" w:eastAsia="標楷體" w:hAnsi="Times New Roman" w:cs="Times New Roman" w:hint="eastAsia"/>
              </w:rPr>
              <w:t>陳政雄</w:t>
            </w:r>
            <w:r w:rsidRPr="00294024">
              <w:rPr>
                <w:rStyle w:val="text2"/>
                <w:rFonts w:ascii="Times New Roman" w:eastAsia="標楷體" w:hAnsi="Times New Roman" w:cs="Times New Roman" w:hint="eastAsia"/>
              </w:rPr>
              <w:t xml:space="preserve"> </w:t>
            </w:r>
            <w:r w:rsidRPr="00294024">
              <w:rPr>
                <w:rStyle w:val="text2"/>
                <w:rFonts w:ascii="Times New Roman" w:eastAsia="標楷體" w:hAnsi="Times New Roman" w:cs="Times New Roman" w:hint="eastAsia"/>
              </w:rPr>
              <w:t>教授兼主任</w:t>
            </w:r>
          </w:p>
        </w:tc>
      </w:tr>
      <w:tr w:rsidR="009A0E62" w:rsidRPr="00A57236" w:rsidTr="00294024">
        <w:trPr>
          <w:trHeight w:val="832"/>
        </w:trPr>
        <w:tc>
          <w:tcPr>
            <w:tcW w:w="2410" w:type="dxa"/>
            <w:vAlign w:val="center"/>
          </w:tcPr>
          <w:p w:rsidR="009A0E62" w:rsidRPr="00A57236" w:rsidRDefault="0023180E" w:rsidP="0023180E">
            <w:pPr>
              <w:jc w:val="both"/>
              <w:rPr>
                <w:rStyle w:val="text2"/>
                <w:rFonts w:ascii="Times New Roman" w:eastAsia="標楷體" w:hAnsi="Times New Roman" w:cs="Times New Roman"/>
              </w:rPr>
            </w:pPr>
            <w:r>
              <w:rPr>
                <w:rStyle w:val="text2"/>
                <w:rFonts w:ascii="Times New Roman" w:eastAsia="標楷體" w:hAnsi="Times New Roman" w:cs="Times New Roman" w:hint="eastAsia"/>
              </w:rPr>
              <w:t>下午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1:</w:t>
            </w:r>
            <w:r w:rsidR="00294024">
              <w:rPr>
                <w:rStyle w:val="text2"/>
                <w:rFonts w:ascii="Times New Roman" w:eastAsia="標楷體" w:hAnsi="Times New Roman" w:cs="Times New Roman" w:hint="eastAsia"/>
              </w:rPr>
              <w:t>1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0~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下午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1:</w:t>
            </w:r>
            <w:r w:rsidR="00EA1ED7">
              <w:rPr>
                <w:rStyle w:val="text2"/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2551" w:type="dxa"/>
            <w:vAlign w:val="center"/>
          </w:tcPr>
          <w:p w:rsidR="009A0E62" w:rsidRPr="00A57236" w:rsidRDefault="009A0E62" w:rsidP="00294024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 w:rsidRPr="00A57236">
              <w:rPr>
                <w:rStyle w:val="text2"/>
                <w:rFonts w:ascii="Times New Roman" w:eastAsia="標楷體" w:hAnsi="Times New Roman" w:cs="Times New Roman"/>
              </w:rPr>
              <w:t>引言</w:t>
            </w:r>
            <w:r w:rsidR="00294024" w:rsidRPr="00A57236">
              <w:rPr>
                <w:rStyle w:val="text2"/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A0E62" w:rsidRPr="00A57236" w:rsidRDefault="009A0E62" w:rsidP="001E0B19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 w:rsidRPr="00A57236">
              <w:rPr>
                <w:rStyle w:val="text2"/>
                <w:rFonts w:ascii="Times New Roman" w:eastAsia="標楷體" w:hAnsi="Times New Roman" w:cs="Times New Roman"/>
              </w:rPr>
              <w:t>創智智權管理顧問公司</w:t>
            </w:r>
          </w:p>
          <w:p w:rsidR="009A0E62" w:rsidRPr="00A57236" w:rsidRDefault="009A0E62" w:rsidP="001E0B19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 w:rsidRPr="00A57236">
              <w:rPr>
                <w:rStyle w:val="text2"/>
                <w:rFonts w:ascii="Times New Roman" w:eastAsia="標楷體" w:hAnsi="Times New Roman" w:cs="Times New Roman"/>
              </w:rPr>
              <w:t>蔡新源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 xml:space="preserve"> 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董事長</w:t>
            </w:r>
            <w:r w:rsidR="0023180E" w:rsidRPr="00A57236">
              <w:rPr>
                <w:rStyle w:val="text2"/>
                <w:rFonts w:ascii="Times New Roman" w:eastAsia="標楷體" w:hAnsi="Times New Roman" w:cs="Times New Roman"/>
              </w:rPr>
              <w:t>(</w:t>
            </w:r>
            <w:r w:rsidR="0023180E" w:rsidRPr="00A57236">
              <w:rPr>
                <w:rStyle w:val="text2"/>
                <w:rFonts w:ascii="Times New Roman" w:eastAsia="標楷體" w:hAnsi="Times New Roman" w:cs="Times New Roman"/>
              </w:rPr>
              <w:t>前工研院協理</w:t>
            </w:r>
            <w:r w:rsidR="0023180E" w:rsidRPr="00A57236">
              <w:rPr>
                <w:rStyle w:val="text2"/>
                <w:rFonts w:ascii="Times New Roman" w:eastAsia="標楷體" w:hAnsi="Times New Roman" w:cs="Times New Roman"/>
              </w:rPr>
              <w:t>)</w:t>
            </w:r>
          </w:p>
        </w:tc>
      </w:tr>
      <w:tr w:rsidR="009A0E62" w:rsidRPr="00A57236" w:rsidTr="00260946">
        <w:trPr>
          <w:trHeight w:val="774"/>
        </w:trPr>
        <w:tc>
          <w:tcPr>
            <w:tcW w:w="2410" w:type="dxa"/>
            <w:vAlign w:val="center"/>
          </w:tcPr>
          <w:p w:rsidR="009A0E62" w:rsidRPr="00A57236" w:rsidRDefault="0023180E" w:rsidP="0023180E">
            <w:pPr>
              <w:jc w:val="both"/>
              <w:rPr>
                <w:rStyle w:val="text2"/>
                <w:rFonts w:ascii="Times New Roman" w:eastAsia="標楷體" w:hAnsi="Times New Roman" w:cs="Times New Roman"/>
              </w:rPr>
            </w:pPr>
            <w:r>
              <w:rPr>
                <w:rStyle w:val="text2"/>
                <w:rFonts w:ascii="Times New Roman" w:eastAsia="標楷體" w:hAnsi="Times New Roman" w:cs="Times New Roman" w:hint="eastAsia"/>
              </w:rPr>
              <w:t>下午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1:</w:t>
            </w:r>
            <w:r w:rsidR="00EA1ED7">
              <w:rPr>
                <w:rStyle w:val="text2"/>
                <w:rFonts w:ascii="Times New Roman" w:eastAsia="標楷體" w:hAnsi="Times New Roman" w:cs="Times New Roman" w:hint="eastAsia"/>
              </w:rPr>
              <w:t>20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~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下午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2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: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0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9A0E62" w:rsidRPr="00A57236" w:rsidRDefault="009A0E62" w:rsidP="000E6E29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 w:rsidRPr="00A57236">
              <w:rPr>
                <w:rStyle w:val="text2"/>
                <w:rFonts w:ascii="Times New Roman" w:eastAsia="標楷體" w:hAnsi="Times New Roman" w:cs="Times New Roman"/>
              </w:rPr>
              <w:t>專利分析與布局</w:t>
            </w:r>
          </w:p>
        </w:tc>
        <w:tc>
          <w:tcPr>
            <w:tcW w:w="3402" w:type="dxa"/>
            <w:vAlign w:val="center"/>
          </w:tcPr>
          <w:p w:rsidR="009A0E62" w:rsidRPr="00A57236" w:rsidRDefault="009A0E62" w:rsidP="001E0B19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 w:rsidRPr="00A57236">
              <w:rPr>
                <w:rStyle w:val="text2"/>
                <w:rFonts w:ascii="Times New Roman" w:eastAsia="標楷體" w:hAnsi="Times New Roman" w:cs="Times New Roman"/>
              </w:rPr>
              <w:t>創智智權管理顧問公司</w:t>
            </w:r>
          </w:p>
          <w:p w:rsidR="009A0E62" w:rsidRPr="00A57236" w:rsidRDefault="009A0E62" w:rsidP="001E0B19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 w:rsidRPr="00A57236">
              <w:rPr>
                <w:rStyle w:val="text2"/>
                <w:rFonts w:ascii="Times New Roman" w:eastAsia="標楷體" w:hAnsi="Times New Roman" w:cs="Times New Roman"/>
              </w:rPr>
              <w:t>汪曉貞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 xml:space="preserve"> 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經理</w:t>
            </w:r>
          </w:p>
        </w:tc>
      </w:tr>
      <w:tr w:rsidR="009A0E62" w:rsidRPr="00A57236" w:rsidTr="00260946">
        <w:trPr>
          <w:trHeight w:val="384"/>
        </w:trPr>
        <w:tc>
          <w:tcPr>
            <w:tcW w:w="2410" w:type="dxa"/>
            <w:vAlign w:val="center"/>
          </w:tcPr>
          <w:p w:rsidR="009A0E62" w:rsidRPr="00A57236" w:rsidRDefault="0023180E" w:rsidP="0023180E">
            <w:pPr>
              <w:jc w:val="both"/>
              <w:rPr>
                <w:rStyle w:val="text2"/>
                <w:rFonts w:ascii="Times New Roman" w:eastAsia="標楷體" w:hAnsi="Times New Roman" w:cs="Times New Roman"/>
              </w:rPr>
            </w:pPr>
            <w:r>
              <w:rPr>
                <w:rStyle w:val="text2"/>
                <w:rFonts w:ascii="Times New Roman" w:eastAsia="標楷體" w:hAnsi="Times New Roman" w:cs="Times New Roman" w:hint="eastAsia"/>
              </w:rPr>
              <w:t>下午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2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: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00~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下午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2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: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2551" w:type="dxa"/>
            <w:vAlign w:val="center"/>
          </w:tcPr>
          <w:p w:rsidR="009A0E62" w:rsidRPr="00A57236" w:rsidRDefault="00DB4464" w:rsidP="000E6E29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>
              <w:rPr>
                <w:rStyle w:val="text2"/>
                <w:rFonts w:ascii="Times New Roman" w:eastAsia="標楷體" w:hAnsi="Times New Roman" w:cs="Times New Roman" w:hint="eastAsia"/>
              </w:rPr>
              <w:t>茶敘時間</w:t>
            </w:r>
          </w:p>
        </w:tc>
        <w:tc>
          <w:tcPr>
            <w:tcW w:w="3402" w:type="dxa"/>
            <w:vAlign w:val="center"/>
          </w:tcPr>
          <w:p w:rsidR="009A0E62" w:rsidRPr="00A57236" w:rsidRDefault="009A0E62" w:rsidP="001E0B19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</w:p>
        </w:tc>
      </w:tr>
      <w:tr w:rsidR="009A0E62" w:rsidRPr="00A57236" w:rsidTr="00260946">
        <w:trPr>
          <w:trHeight w:val="890"/>
        </w:trPr>
        <w:tc>
          <w:tcPr>
            <w:tcW w:w="2410" w:type="dxa"/>
            <w:vAlign w:val="center"/>
          </w:tcPr>
          <w:p w:rsidR="009A0E62" w:rsidRPr="00A57236" w:rsidRDefault="0023180E" w:rsidP="00DB4464">
            <w:pPr>
              <w:jc w:val="both"/>
              <w:rPr>
                <w:rStyle w:val="text2"/>
                <w:rFonts w:ascii="Times New Roman" w:eastAsia="標楷體" w:hAnsi="Times New Roman" w:cs="Times New Roman"/>
              </w:rPr>
            </w:pPr>
            <w:r>
              <w:rPr>
                <w:rStyle w:val="text2"/>
                <w:rFonts w:ascii="Times New Roman" w:eastAsia="標楷體" w:hAnsi="Times New Roman" w:cs="Times New Roman" w:hint="eastAsia"/>
              </w:rPr>
              <w:t>下午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2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:</w:t>
            </w:r>
            <w:r w:rsidR="00DB4464">
              <w:rPr>
                <w:rStyle w:val="text2"/>
                <w:rFonts w:ascii="Times New Roman" w:eastAsia="標楷體" w:hAnsi="Times New Roman" w:cs="Times New Roman" w:hint="eastAsia"/>
              </w:rPr>
              <w:t>15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~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下午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3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: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2551" w:type="dxa"/>
            <w:vAlign w:val="center"/>
          </w:tcPr>
          <w:p w:rsidR="009A0E62" w:rsidRPr="00A57236" w:rsidRDefault="009A0E62" w:rsidP="000E6E29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 w:rsidRPr="00A57236">
              <w:rPr>
                <w:rStyle w:val="text2"/>
                <w:rFonts w:ascii="Times New Roman" w:eastAsia="標楷體" w:hAnsi="Times New Roman" w:cs="Times New Roman"/>
              </w:rPr>
              <w:t>智財流通與運用</w:t>
            </w:r>
            <w:r w:rsidR="00DA6DD0">
              <w:rPr>
                <w:rStyle w:val="text2"/>
                <w:rFonts w:ascii="Times New Roman" w:eastAsia="標楷體" w:hAnsi="Times New Roman" w:cs="Times New Roman" w:hint="eastAsia"/>
              </w:rPr>
              <w:t>-</w:t>
            </w:r>
            <w:r w:rsidR="00746902">
              <w:rPr>
                <w:rStyle w:val="text2"/>
                <w:rFonts w:ascii="Times New Roman" w:eastAsia="標楷體" w:hAnsi="Times New Roman" w:cs="Times New Roman" w:hint="eastAsia"/>
              </w:rPr>
              <w:t xml:space="preserve">   </w:t>
            </w:r>
            <w:r w:rsidR="00DA6DD0">
              <w:rPr>
                <w:rStyle w:val="text2"/>
                <w:rFonts w:ascii="Times New Roman" w:eastAsia="標楷體" w:hAnsi="Times New Roman" w:cs="Times New Roman" w:hint="eastAsia"/>
              </w:rPr>
              <w:t>研發與專利活化</w:t>
            </w:r>
          </w:p>
        </w:tc>
        <w:tc>
          <w:tcPr>
            <w:tcW w:w="3402" w:type="dxa"/>
            <w:vAlign w:val="center"/>
          </w:tcPr>
          <w:p w:rsidR="009A0E62" w:rsidRPr="00A57236" w:rsidRDefault="009A0E62" w:rsidP="001E0B19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 w:rsidRPr="00A57236">
              <w:rPr>
                <w:rStyle w:val="text2"/>
                <w:rFonts w:ascii="Times New Roman" w:eastAsia="標楷體" w:hAnsi="Times New Roman" w:cs="Times New Roman"/>
              </w:rPr>
              <w:t>創智智權管理顧問公司</w:t>
            </w:r>
          </w:p>
          <w:p w:rsidR="009A0E62" w:rsidRPr="00A57236" w:rsidRDefault="009A0E62" w:rsidP="001E0B19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 w:rsidRPr="00A57236">
              <w:rPr>
                <w:rStyle w:val="text2"/>
                <w:rFonts w:ascii="Times New Roman" w:eastAsia="標楷體" w:hAnsi="Times New Roman" w:cs="Times New Roman"/>
              </w:rPr>
              <w:t>謝炳瑩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 xml:space="preserve"> 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經理</w:t>
            </w:r>
          </w:p>
        </w:tc>
      </w:tr>
      <w:tr w:rsidR="009A0E62" w:rsidRPr="00A57236" w:rsidTr="00260946">
        <w:trPr>
          <w:trHeight w:val="384"/>
        </w:trPr>
        <w:tc>
          <w:tcPr>
            <w:tcW w:w="2410" w:type="dxa"/>
            <w:vAlign w:val="center"/>
          </w:tcPr>
          <w:p w:rsidR="009A0E62" w:rsidRPr="00A57236" w:rsidRDefault="0023180E" w:rsidP="00DA6DD0">
            <w:pPr>
              <w:jc w:val="both"/>
              <w:rPr>
                <w:rStyle w:val="text2"/>
                <w:rFonts w:ascii="Times New Roman" w:eastAsia="標楷體" w:hAnsi="Times New Roman" w:cs="Times New Roman"/>
              </w:rPr>
            </w:pPr>
            <w:r>
              <w:rPr>
                <w:rStyle w:val="text2"/>
                <w:rFonts w:ascii="Times New Roman" w:eastAsia="標楷體" w:hAnsi="Times New Roman" w:cs="Times New Roman" w:hint="eastAsia"/>
              </w:rPr>
              <w:t>下午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3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: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00~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下午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3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:</w:t>
            </w:r>
            <w:r>
              <w:rPr>
                <w:rStyle w:val="text2"/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2551" w:type="dxa"/>
          </w:tcPr>
          <w:p w:rsidR="009A0E62" w:rsidRPr="00A57236" w:rsidRDefault="009A0E62" w:rsidP="000E6E29">
            <w:pPr>
              <w:jc w:val="center"/>
              <w:rPr>
                <w:rStyle w:val="text2"/>
                <w:rFonts w:ascii="Times New Roman" w:eastAsia="標楷體" w:hAnsi="Times New Roman" w:cs="Times New Roman"/>
              </w:rPr>
            </w:pPr>
            <w:r w:rsidRPr="00A57236">
              <w:rPr>
                <w:rStyle w:val="text2"/>
                <w:rFonts w:ascii="Times New Roman" w:eastAsia="標楷體" w:hAnsi="Times New Roman" w:cs="Times New Roman"/>
              </w:rPr>
              <w:t>意見交流</w:t>
            </w:r>
            <w:r w:rsidRPr="00A57236">
              <w:rPr>
                <w:rStyle w:val="text2"/>
                <w:rFonts w:ascii="Times New Roman" w:eastAsia="標楷體" w:hAnsi="Times New Roman" w:cs="Times New Roman"/>
              </w:rPr>
              <w:t>Q&amp;A</w:t>
            </w:r>
          </w:p>
        </w:tc>
        <w:tc>
          <w:tcPr>
            <w:tcW w:w="3402" w:type="dxa"/>
          </w:tcPr>
          <w:p w:rsidR="009A0E62" w:rsidRPr="00A57236" w:rsidRDefault="009A0E62" w:rsidP="009A0E62">
            <w:pPr>
              <w:rPr>
                <w:rStyle w:val="text2"/>
                <w:rFonts w:ascii="Times New Roman" w:eastAsia="標楷體" w:hAnsi="Times New Roman" w:cs="Times New Roman"/>
              </w:rPr>
            </w:pPr>
          </w:p>
        </w:tc>
      </w:tr>
    </w:tbl>
    <w:p w:rsidR="00DC21D0" w:rsidRDefault="00DC21D0">
      <w:pPr>
        <w:rPr>
          <w:rStyle w:val="text2"/>
          <w:rFonts w:ascii="Times New Roman" w:eastAsia="標楷體" w:hAnsi="Times New Roman" w:cs="Times New Roman"/>
        </w:rPr>
      </w:pPr>
    </w:p>
    <w:p w:rsidR="00490359" w:rsidRPr="00E22938" w:rsidRDefault="00490359" w:rsidP="00490359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E2293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本次活動全部</w:t>
      </w:r>
      <w:r w:rsidRPr="00E22938">
        <w:rPr>
          <w:rFonts w:ascii="Times New Roman" w:eastAsia="標楷體" w:hAnsi="Times New Roman" w:cs="Times New Roman"/>
          <w:b/>
          <w:i/>
          <w:color w:val="000000" w:themeColor="text1"/>
          <w:sz w:val="32"/>
          <w:szCs w:val="32"/>
          <w:u w:val="single"/>
        </w:rPr>
        <w:t>免費</w:t>
      </w:r>
      <w:r w:rsidRPr="00E2293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，名額有限額滿為止</w:t>
      </w:r>
    </w:p>
    <w:p w:rsidR="00937643" w:rsidRDefault="00937643" w:rsidP="00490359">
      <w:pPr>
        <w:jc w:val="center"/>
        <w:rPr>
          <w:rFonts w:ascii="Times New Roman" w:eastAsia="標楷體" w:hAnsi="Times New Roman" w:cs="Times New Roman" w:hint="eastAsia"/>
          <w:color w:val="0070C0"/>
        </w:rPr>
      </w:pPr>
    </w:p>
    <w:p w:rsidR="00294024" w:rsidRPr="00A57236" w:rsidRDefault="00294024" w:rsidP="00490359">
      <w:pPr>
        <w:jc w:val="center"/>
        <w:rPr>
          <w:rFonts w:ascii="Times New Roman" w:eastAsia="標楷體" w:hAnsi="Times New Roman" w:cs="Times New Roman"/>
          <w:color w:val="0070C0"/>
        </w:rPr>
      </w:pPr>
    </w:p>
    <w:p w:rsidR="00DC21D0" w:rsidRPr="00E22938" w:rsidRDefault="00DC21D0" w:rsidP="00DC21D0">
      <w:pPr>
        <w:snapToGrid w:val="0"/>
        <w:spacing w:before="240" w:after="240"/>
        <w:ind w:left="522" w:right="-40" w:hanging="522"/>
        <w:jc w:val="center"/>
        <w:rPr>
          <w:rFonts w:ascii="Arial" w:eastAsia="標楷體" w:hAnsi="Arial" w:cs="Arial"/>
          <w:b/>
          <w:bCs/>
          <w:sz w:val="36"/>
        </w:rPr>
      </w:pPr>
      <w:r w:rsidRPr="00E22938">
        <w:rPr>
          <w:rFonts w:ascii="Arial" w:eastAsia="標楷體" w:hAnsi="標楷體" w:cs="Arial" w:hint="eastAsia"/>
          <w:b/>
          <w:bCs/>
          <w:sz w:val="36"/>
        </w:rPr>
        <w:lastRenderedPageBreak/>
        <w:t>「強化</w:t>
      </w:r>
      <w:r w:rsidR="00345E88" w:rsidRPr="00E22938">
        <w:rPr>
          <w:rFonts w:ascii="Arial" w:eastAsia="標楷體" w:hAnsi="標楷體" w:cs="Arial" w:hint="eastAsia"/>
          <w:b/>
          <w:bCs/>
          <w:sz w:val="36"/>
        </w:rPr>
        <w:t>專利布局及智權流通運用</w:t>
      </w:r>
      <w:r w:rsidR="00937643" w:rsidRPr="00E22938">
        <w:rPr>
          <w:rFonts w:ascii="Arial" w:eastAsia="標楷體" w:hAnsi="標楷體" w:cs="Arial" w:hint="eastAsia"/>
          <w:b/>
          <w:bCs/>
          <w:sz w:val="36"/>
        </w:rPr>
        <w:t>」</w:t>
      </w:r>
      <w:r w:rsidR="00345E88" w:rsidRPr="00E22938">
        <w:rPr>
          <w:rFonts w:ascii="Arial" w:eastAsia="標楷體" w:hAnsi="標楷體" w:cs="Arial" w:hint="eastAsia"/>
          <w:b/>
          <w:bCs/>
          <w:sz w:val="36"/>
        </w:rPr>
        <w:t>說明會</w:t>
      </w:r>
      <w:r w:rsidRPr="00E22938">
        <w:rPr>
          <w:rFonts w:ascii="Arial" w:eastAsia="標楷體" w:hAnsi="標楷體" w:cs="Arial" w:hint="eastAsia"/>
          <w:b/>
          <w:bCs/>
          <w:sz w:val="36"/>
        </w:rPr>
        <w:t>報名回函</w:t>
      </w:r>
    </w:p>
    <w:p w:rsidR="00DC21D0" w:rsidRPr="00A57236" w:rsidRDefault="00DC21D0" w:rsidP="00DC21D0">
      <w:pPr>
        <w:snapToGrid w:val="0"/>
        <w:spacing w:before="60" w:after="120"/>
        <w:ind w:leftChars="-414" w:left="-994"/>
        <w:rPr>
          <w:rFonts w:ascii="Times New Roman" w:eastAsia="標楷體" w:hAnsi="Times New Roman" w:cs="Times New Roman"/>
          <w:sz w:val="28"/>
          <w:szCs w:val="28"/>
        </w:rPr>
      </w:pPr>
    </w:p>
    <w:p w:rsidR="00DC21D0" w:rsidRPr="00A57236" w:rsidRDefault="00DB4464" w:rsidP="00DC21D0">
      <w:pPr>
        <w:snapToGrid w:val="0"/>
        <w:spacing w:before="60" w:after="120"/>
        <w:ind w:leftChars="-414" w:left="-99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D0419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C21D0" w:rsidRPr="00A57236">
        <w:rPr>
          <w:rFonts w:ascii="Times New Roman" w:eastAsia="標楷體" w:hAnsi="Times New Roman" w:cs="Times New Roman"/>
          <w:sz w:val="28"/>
          <w:szCs w:val="28"/>
        </w:rPr>
        <w:t>學校名稱：</w:t>
      </w:r>
      <w:r w:rsidR="00DC21D0" w:rsidRPr="00A57236">
        <w:rPr>
          <w:rFonts w:ascii="Times New Roman" w:eastAsia="標楷體" w:hAnsi="Times New Roman" w:cs="Times New Roman"/>
          <w:sz w:val="28"/>
          <w:szCs w:val="28"/>
        </w:rPr>
        <w:t>_____________________</w:t>
      </w:r>
    </w:p>
    <w:tbl>
      <w:tblPr>
        <w:tblW w:w="931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2268"/>
        <w:gridCol w:w="3081"/>
      </w:tblGrid>
      <w:tr w:rsidR="00DC21D0" w:rsidRPr="00A57236" w:rsidTr="00DB4464">
        <w:trPr>
          <w:trHeight w:val="672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1D0" w:rsidRPr="00A57236" w:rsidRDefault="00DC21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7236">
              <w:rPr>
                <w:rFonts w:ascii="Times New Roman" w:eastAsia="標楷體" w:hAnsi="Times New Roman" w:cs="Times New Roman"/>
                <w:sz w:val="28"/>
                <w:szCs w:val="28"/>
              </w:rPr>
              <w:t>參加者姓名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1D0" w:rsidRPr="00A57236" w:rsidRDefault="00DC21D0" w:rsidP="003F23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7236">
              <w:rPr>
                <w:rFonts w:ascii="Times New Roman" w:eastAsia="標楷體" w:hAnsi="Times New Roman" w:cs="Times New Roman"/>
                <w:sz w:val="28"/>
                <w:szCs w:val="28"/>
              </w:rPr>
              <w:t>部門</w:t>
            </w:r>
            <w:r w:rsidR="003F23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A57236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1D0" w:rsidRPr="00A57236" w:rsidRDefault="0021452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</w:t>
            </w:r>
            <w:r w:rsidR="00DC21D0" w:rsidRPr="00A57236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="00DC21D0" w:rsidRPr="00A5723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1D0" w:rsidRPr="00A57236" w:rsidRDefault="00DC21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7236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</w:tr>
      <w:tr w:rsidR="00DC21D0" w:rsidRPr="00A57236" w:rsidTr="00DB4464">
        <w:trPr>
          <w:trHeight w:val="903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D0" w:rsidRPr="00A57236" w:rsidRDefault="00DC21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D0" w:rsidRPr="00A57236" w:rsidRDefault="00DC21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D0" w:rsidRPr="00A57236" w:rsidRDefault="00DC21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21D0" w:rsidRPr="00A57236" w:rsidRDefault="00DC21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21D0" w:rsidRPr="00A57236" w:rsidTr="00DB4464">
        <w:trPr>
          <w:trHeight w:val="903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D0" w:rsidRPr="00A57236" w:rsidRDefault="00DC21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D0" w:rsidRPr="00A57236" w:rsidRDefault="00DC21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D0" w:rsidRPr="00A57236" w:rsidRDefault="00DC21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21D0" w:rsidRPr="00A57236" w:rsidRDefault="00DC21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1197" w:rsidRPr="00A57236" w:rsidTr="00DB4464">
        <w:trPr>
          <w:trHeight w:val="903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97" w:rsidRPr="00A57236" w:rsidRDefault="007A119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97" w:rsidRPr="00A57236" w:rsidRDefault="007A119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97" w:rsidRPr="00A57236" w:rsidRDefault="007A119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197" w:rsidRPr="00A57236" w:rsidRDefault="007A119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C21D0" w:rsidRPr="00A57236" w:rsidRDefault="00DC21D0" w:rsidP="00DC21D0">
      <w:pPr>
        <w:snapToGrid w:val="0"/>
        <w:spacing w:before="120" w:after="120" w:line="240" w:lineRule="atLeast"/>
        <w:jc w:val="both"/>
        <w:rPr>
          <w:rFonts w:ascii="Times New Roman" w:eastAsia="標楷體" w:hAnsi="Times New Roman" w:cs="Times New Roman"/>
          <w:b/>
          <w:sz w:val="28"/>
          <w:szCs w:val="20"/>
        </w:rPr>
      </w:pPr>
    </w:p>
    <w:p w:rsidR="00DC21D0" w:rsidRPr="00A57236" w:rsidRDefault="00D04196" w:rsidP="003F2331">
      <w:pPr>
        <w:snapToGrid w:val="0"/>
        <w:spacing w:before="120" w:after="120" w:line="240" w:lineRule="atLeast"/>
        <w:ind w:leftChars="-420" w:left="-1008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="00DC21D0" w:rsidRPr="00A57236">
        <w:rPr>
          <w:rFonts w:ascii="Times New Roman" w:eastAsia="標楷體" w:hAnsi="Times New Roman" w:cs="Times New Roman"/>
          <w:sz w:val="28"/>
        </w:rPr>
        <w:t>報名方式：</w:t>
      </w:r>
      <w:r w:rsidR="006E6DF6" w:rsidRPr="00A57236">
        <w:rPr>
          <w:rFonts w:ascii="Times New Roman" w:eastAsia="標楷體" w:hAnsi="Times New Roman" w:cs="Times New Roman"/>
          <w:sz w:val="28"/>
        </w:rPr>
        <w:t xml:space="preserve"> </w:t>
      </w:r>
    </w:p>
    <w:p w:rsidR="006E6DF6" w:rsidRDefault="006E6DF6" w:rsidP="003F2331">
      <w:pPr>
        <w:snapToGrid w:val="0"/>
        <w:spacing w:before="120" w:after="120" w:line="240" w:lineRule="atLeast"/>
        <w:ind w:leftChars="150" w:left="360"/>
        <w:jc w:val="both"/>
        <w:rPr>
          <w:rFonts w:ascii="Times New Roman" w:eastAsia="標楷體" w:hAnsi="Times New Roman" w:cs="Times New Roman" w:hint="eastAsia"/>
          <w:sz w:val="28"/>
        </w:rPr>
      </w:pPr>
      <w:r w:rsidRPr="003F2331">
        <w:rPr>
          <w:rFonts w:ascii="Times New Roman" w:eastAsia="標楷體" w:hAnsi="Times New Roman" w:cs="Times New Roman" w:hint="eastAsia"/>
          <w:sz w:val="28"/>
        </w:rPr>
        <w:t>直接</w:t>
      </w:r>
      <w:r>
        <w:rPr>
          <w:rFonts w:ascii="Times New Roman" w:eastAsia="標楷體" w:hAnsi="Times New Roman" w:cs="Times New Roman" w:hint="eastAsia"/>
          <w:sz w:val="28"/>
          <w:u w:val="single"/>
        </w:rPr>
        <w:t>來電</w:t>
      </w:r>
      <w:r w:rsidRPr="003F2331">
        <w:rPr>
          <w:rFonts w:ascii="Times New Roman" w:eastAsia="標楷體" w:hAnsi="Times New Roman" w:cs="Times New Roman" w:hint="eastAsia"/>
          <w:sz w:val="28"/>
        </w:rPr>
        <w:t>報名</w:t>
      </w:r>
      <w:r w:rsidRPr="00A57236">
        <w:rPr>
          <w:rFonts w:ascii="Times New Roman" w:eastAsia="標楷體" w:hAnsi="Times New Roman" w:cs="Times New Roman"/>
          <w:sz w:val="28"/>
        </w:rPr>
        <w:t>：</w:t>
      </w:r>
      <w:r w:rsidRPr="00A57236">
        <w:rPr>
          <w:rFonts w:ascii="Times New Roman" w:eastAsia="標楷體" w:hAnsi="Times New Roman" w:cs="Times New Roman"/>
          <w:sz w:val="28"/>
        </w:rPr>
        <w:t>(03)5910108#116</w:t>
      </w:r>
    </w:p>
    <w:p w:rsidR="006E6DF6" w:rsidRDefault="006E6DF6" w:rsidP="006E6DF6">
      <w:pPr>
        <w:snapToGrid w:val="0"/>
        <w:spacing w:before="120" w:after="120" w:line="240" w:lineRule="atLeast"/>
        <w:ind w:leftChars="150" w:left="360"/>
        <w:jc w:val="both"/>
        <w:rPr>
          <w:rFonts w:ascii="Times New Roman" w:eastAsia="標楷體" w:hAnsi="Times New Roman" w:cs="Times New Roman" w:hint="eastAsia"/>
          <w:sz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</w:rPr>
        <w:t>或將報名表</w:t>
      </w:r>
      <w:r w:rsidR="00DC21D0" w:rsidRPr="006E6DF6">
        <w:rPr>
          <w:rFonts w:ascii="Times New Roman" w:eastAsia="標楷體" w:hAnsi="Times New Roman" w:cs="Times New Roman"/>
          <w:sz w:val="28"/>
          <w:u w:val="single"/>
        </w:rPr>
        <w:t>傳真</w:t>
      </w:r>
      <w:r w:rsidR="00DC21D0" w:rsidRPr="00A57236">
        <w:rPr>
          <w:rFonts w:ascii="Times New Roman" w:eastAsia="標楷體" w:hAnsi="Times New Roman" w:cs="Times New Roman"/>
          <w:sz w:val="28"/>
        </w:rPr>
        <w:t>：</w:t>
      </w:r>
      <w:r w:rsidR="00DC21D0" w:rsidRPr="00A57236">
        <w:rPr>
          <w:rFonts w:ascii="Times New Roman" w:eastAsia="標楷體" w:hAnsi="Times New Roman" w:cs="Times New Roman"/>
          <w:sz w:val="28"/>
        </w:rPr>
        <w:t>(03)5910109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>或寄至</w:t>
      </w:r>
      <w:r w:rsidR="00DC21D0" w:rsidRPr="006E6DF6">
        <w:rPr>
          <w:rFonts w:ascii="Times New Roman" w:eastAsia="標楷體" w:hAnsi="Times New Roman" w:cs="Times New Roman"/>
          <w:sz w:val="28"/>
          <w:u w:val="single"/>
        </w:rPr>
        <w:t>E-mail</w:t>
      </w:r>
      <w:r w:rsidR="00DC21D0" w:rsidRPr="00A57236">
        <w:rPr>
          <w:rFonts w:ascii="Times New Roman" w:eastAsia="標楷體" w:hAnsi="Times New Roman" w:cs="Times New Roman"/>
          <w:sz w:val="28"/>
        </w:rPr>
        <w:t>：</w:t>
      </w:r>
      <w:hyperlink r:id="rId8" w:history="1">
        <w:r w:rsidRPr="0070565C">
          <w:rPr>
            <w:rStyle w:val="a3"/>
            <w:rFonts w:ascii="Times New Roman" w:eastAsia="標楷體" w:hAnsi="Times New Roman" w:cs="Times New Roman"/>
            <w:sz w:val="28"/>
          </w:rPr>
          <w:t>maggie@ipic.tw</w:t>
        </w:r>
      </w:hyperlink>
    </w:p>
    <w:p w:rsidR="00364CE9" w:rsidRPr="00A57236" w:rsidRDefault="003F2331" w:rsidP="006E6DF6">
      <w:pPr>
        <w:snapToGrid w:val="0"/>
        <w:spacing w:before="120" w:after="120" w:line="240" w:lineRule="atLeast"/>
        <w:ind w:leftChars="150" w:left="360"/>
        <w:jc w:val="both"/>
        <w:rPr>
          <w:rFonts w:ascii="Times New Roman" w:eastAsia="標楷體" w:hAnsi="Times New Roman" w:cs="Times New Roman"/>
          <w:sz w:val="28"/>
        </w:rPr>
      </w:pPr>
      <w:r w:rsidRPr="00A57236">
        <w:rPr>
          <w:rFonts w:ascii="Times New Roman" w:eastAsia="標楷體" w:hAnsi="Times New Roman" w:cs="Times New Roman"/>
          <w:sz w:val="28"/>
        </w:rPr>
        <w:t>創智智權管理顧問公司</w:t>
      </w:r>
      <w:r w:rsidRPr="00A57236">
        <w:rPr>
          <w:rFonts w:ascii="Times New Roman" w:eastAsia="標楷體" w:hAnsi="Times New Roman" w:cs="Times New Roman"/>
          <w:sz w:val="28"/>
        </w:rPr>
        <w:t xml:space="preserve"> </w:t>
      </w:r>
      <w:r w:rsidRPr="00A57236">
        <w:rPr>
          <w:rFonts w:ascii="Times New Roman" w:eastAsia="標楷體" w:hAnsi="Times New Roman" w:cs="Times New Roman"/>
          <w:sz w:val="28"/>
        </w:rPr>
        <w:t>謝小姐收</w:t>
      </w:r>
    </w:p>
    <w:p w:rsidR="00364CE9" w:rsidRDefault="00364CE9">
      <w:pPr>
        <w:rPr>
          <w:rFonts w:ascii="Times New Roman" w:eastAsia="標楷體" w:hAnsi="Times New Roman" w:cs="Times New Roman" w:hint="eastAsia"/>
          <w:sz w:val="28"/>
        </w:rPr>
      </w:pPr>
    </w:p>
    <w:p w:rsidR="006E6DF6" w:rsidRPr="00A57236" w:rsidRDefault="006E6DF6">
      <w:pPr>
        <w:rPr>
          <w:rFonts w:ascii="Times New Roman" w:eastAsia="標楷體" w:hAnsi="Times New Roman" w:cs="Times New Roman"/>
          <w:sz w:val="28"/>
        </w:rPr>
      </w:pPr>
    </w:p>
    <w:p w:rsidR="00364CE9" w:rsidRPr="00D04196" w:rsidRDefault="00364CE9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i/>
          <w:sz w:val="28"/>
        </w:rPr>
      </w:pPr>
      <w:r w:rsidRPr="00D04196">
        <w:rPr>
          <w:rFonts w:ascii="Times New Roman" w:eastAsia="標楷體" w:hAnsi="Times New Roman" w:cs="Times New Roman"/>
          <w:i/>
          <w:sz w:val="28"/>
        </w:rPr>
        <w:t>請於</w:t>
      </w:r>
      <w:r w:rsidRPr="00D04196">
        <w:rPr>
          <w:rFonts w:ascii="Times New Roman" w:eastAsia="標楷體" w:hAnsi="Times New Roman" w:cs="Times New Roman"/>
          <w:b/>
          <w:i/>
          <w:sz w:val="28"/>
          <w:u w:val="single"/>
        </w:rPr>
        <w:t>102</w:t>
      </w:r>
      <w:r w:rsidRPr="00D04196">
        <w:rPr>
          <w:rFonts w:ascii="Times New Roman" w:eastAsia="標楷體" w:hAnsi="Times New Roman" w:cs="Times New Roman"/>
          <w:b/>
          <w:i/>
          <w:sz w:val="28"/>
          <w:u w:val="single"/>
        </w:rPr>
        <w:t>年</w:t>
      </w:r>
      <w:r w:rsidRPr="00D04196">
        <w:rPr>
          <w:rFonts w:ascii="Times New Roman" w:eastAsia="標楷體" w:hAnsi="Times New Roman" w:cs="Times New Roman"/>
          <w:b/>
          <w:i/>
          <w:sz w:val="28"/>
          <w:u w:val="single"/>
        </w:rPr>
        <w:t>3</w:t>
      </w:r>
      <w:r w:rsidRPr="00D04196">
        <w:rPr>
          <w:rFonts w:ascii="Times New Roman" w:eastAsia="標楷體" w:hAnsi="Times New Roman" w:cs="Times New Roman"/>
          <w:b/>
          <w:i/>
          <w:sz w:val="28"/>
          <w:u w:val="single"/>
        </w:rPr>
        <w:t>月</w:t>
      </w:r>
      <w:r w:rsidRPr="00D04196">
        <w:rPr>
          <w:rFonts w:ascii="Times New Roman" w:eastAsia="標楷體" w:hAnsi="Times New Roman" w:cs="Times New Roman"/>
          <w:b/>
          <w:i/>
          <w:sz w:val="28"/>
          <w:u w:val="single"/>
        </w:rPr>
        <w:t>15</w:t>
      </w:r>
      <w:r w:rsidR="00A57236" w:rsidRPr="00D04196">
        <w:rPr>
          <w:rFonts w:ascii="Times New Roman" w:eastAsia="標楷體" w:hAnsi="Times New Roman" w:cs="Times New Roman"/>
          <w:b/>
          <w:i/>
          <w:sz w:val="28"/>
          <w:u w:val="single"/>
        </w:rPr>
        <w:t>日</w:t>
      </w:r>
      <w:r w:rsidRPr="00D04196">
        <w:rPr>
          <w:rFonts w:ascii="Times New Roman" w:eastAsia="標楷體" w:hAnsi="Times New Roman" w:cs="Times New Roman"/>
          <w:b/>
          <w:i/>
          <w:sz w:val="28"/>
          <w:u w:val="single"/>
        </w:rPr>
        <w:t>(</w:t>
      </w:r>
      <w:r w:rsidRPr="00D04196">
        <w:rPr>
          <w:rFonts w:ascii="Times New Roman" w:eastAsia="標楷體" w:hAnsi="Times New Roman" w:cs="Times New Roman"/>
          <w:b/>
          <w:i/>
          <w:sz w:val="28"/>
          <w:u w:val="single"/>
        </w:rPr>
        <w:t>五</w:t>
      </w:r>
      <w:r w:rsidRPr="00D04196">
        <w:rPr>
          <w:rFonts w:ascii="Times New Roman" w:eastAsia="標楷體" w:hAnsi="Times New Roman" w:cs="Times New Roman"/>
          <w:b/>
          <w:i/>
          <w:sz w:val="28"/>
          <w:u w:val="single"/>
        </w:rPr>
        <w:t>)</w:t>
      </w:r>
      <w:r w:rsidRPr="00D04196">
        <w:rPr>
          <w:rFonts w:ascii="Times New Roman" w:eastAsia="標楷體" w:hAnsi="Times New Roman" w:cs="Times New Roman"/>
          <w:i/>
          <w:sz w:val="28"/>
        </w:rPr>
        <w:t>前</w:t>
      </w:r>
      <w:r w:rsidR="00214522" w:rsidRPr="00D04196">
        <w:rPr>
          <w:rFonts w:ascii="Times New Roman" w:eastAsia="標楷體" w:hAnsi="Times New Roman" w:cs="Times New Roman" w:hint="eastAsia"/>
          <w:i/>
          <w:sz w:val="28"/>
        </w:rPr>
        <w:t>回覆</w:t>
      </w:r>
      <w:r w:rsidR="002622E9" w:rsidRPr="00D04196">
        <w:rPr>
          <w:rFonts w:ascii="Times New Roman" w:eastAsia="標楷體" w:hAnsi="Times New Roman" w:cs="Times New Roman"/>
          <w:i/>
          <w:sz w:val="28"/>
        </w:rPr>
        <w:t>，感謝您的</w:t>
      </w:r>
      <w:r w:rsidR="00214522" w:rsidRPr="00D04196">
        <w:rPr>
          <w:rFonts w:ascii="Times New Roman" w:eastAsia="標楷體" w:hAnsi="Times New Roman" w:cs="Times New Roman" w:hint="eastAsia"/>
          <w:i/>
          <w:sz w:val="28"/>
        </w:rPr>
        <w:t>參與，謝謝</w:t>
      </w:r>
      <w:r w:rsidRPr="00D04196">
        <w:rPr>
          <w:rFonts w:ascii="Times New Roman" w:eastAsia="標楷體" w:hAnsi="Times New Roman" w:cs="Times New Roman"/>
          <w:i/>
          <w:sz w:val="28"/>
        </w:rPr>
        <w:t>！</w:t>
      </w:r>
    </w:p>
    <w:p w:rsidR="00DB4464" w:rsidRDefault="00DB4464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sz w:val="28"/>
        </w:rPr>
      </w:pPr>
    </w:p>
    <w:p w:rsidR="00DB4464" w:rsidRDefault="00DB4464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sz w:val="28"/>
        </w:rPr>
      </w:pPr>
    </w:p>
    <w:p w:rsidR="00DB4464" w:rsidRDefault="00DB4464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sz w:val="28"/>
        </w:rPr>
      </w:pPr>
    </w:p>
    <w:p w:rsidR="00DB4464" w:rsidRDefault="00DB4464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sz w:val="28"/>
        </w:rPr>
      </w:pPr>
    </w:p>
    <w:p w:rsidR="00DB4464" w:rsidRDefault="00DB4464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sz w:val="28"/>
        </w:rPr>
      </w:pPr>
    </w:p>
    <w:p w:rsidR="00DB4464" w:rsidRDefault="00DB4464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sz w:val="28"/>
        </w:rPr>
      </w:pPr>
    </w:p>
    <w:p w:rsidR="00DB4464" w:rsidRPr="006E6DF6" w:rsidRDefault="00DB4464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sz w:val="28"/>
        </w:rPr>
      </w:pPr>
    </w:p>
    <w:p w:rsidR="00DB4464" w:rsidRDefault="00DB4464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sz w:val="28"/>
        </w:rPr>
      </w:pPr>
    </w:p>
    <w:p w:rsidR="00DB4464" w:rsidRDefault="00DB4464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sz w:val="28"/>
        </w:rPr>
      </w:pPr>
    </w:p>
    <w:p w:rsidR="00260946" w:rsidRDefault="00260946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sz w:val="28"/>
        </w:rPr>
      </w:pPr>
    </w:p>
    <w:p w:rsidR="00DB4464" w:rsidRDefault="00DB4464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 w:hint="eastAsia"/>
          <w:sz w:val="28"/>
        </w:rPr>
      </w:pPr>
    </w:p>
    <w:p w:rsidR="006E6DF6" w:rsidRDefault="006E6DF6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 w:hint="eastAsia"/>
          <w:sz w:val="28"/>
        </w:rPr>
      </w:pPr>
    </w:p>
    <w:p w:rsidR="006E6DF6" w:rsidRDefault="006E6DF6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sz w:val="28"/>
        </w:rPr>
      </w:pPr>
    </w:p>
    <w:p w:rsidR="0096278B" w:rsidRPr="00502ABC" w:rsidRDefault="0096278B" w:rsidP="00502ABC">
      <w:pPr>
        <w:ind w:leftChars="-2" w:left="-5" w:rightChars="-378" w:right="-907" w:firstLineChars="1" w:firstLine="3"/>
        <w:rPr>
          <w:rFonts w:ascii="Times New Roman" w:eastAsia="標楷體" w:hAnsi="Times New Roman" w:cs="Times New Roman"/>
          <w:b/>
          <w:sz w:val="32"/>
        </w:rPr>
      </w:pPr>
      <w:r w:rsidRPr="00502ABC">
        <w:rPr>
          <w:rFonts w:ascii="Times New Roman" w:eastAsia="標楷體" w:hAnsi="Times New Roman" w:cs="Times New Roman" w:hint="eastAsia"/>
          <w:b/>
          <w:sz w:val="32"/>
        </w:rPr>
        <w:lastRenderedPageBreak/>
        <w:t>交通方式：</w:t>
      </w:r>
      <w:r w:rsidR="00502ABC" w:rsidRPr="00502ABC">
        <w:rPr>
          <w:rFonts w:ascii="Times New Roman" w:eastAsia="標楷體" w:hAnsi="Times New Roman" w:cs="Times New Roman" w:hint="eastAsia"/>
          <w:b/>
          <w:sz w:val="32"/>
        </w:rPr>
        <w:t>台中市南區國光路</w:t>
      </w:r>
      <w:r w:rsidR="00502ABC" w:rsidRPr="00502ABC">
        <w:rPr>
          <w:rFonts w:ascii="Times New Roman" w:eastAsia="標楷體" w:hAnsi="Times New Roman" w:cs="Times New Roman" w:hint="eastAsia"/>
          <w:b/>
          <w:sz w:val="32"/>
        </w:rPr>
        <w:t>250</w:t>
      </w:r>
      <w:r w:rsidR="00502ABC" w:rsidRPr="00502ABC">
        <w:rPr>
          <w:rFonts w:ascii="Times New Roman" w:eastAsia="標楷體" w:hAnsi="Times New Roman" w:cs="Times New Roman" w:hint="eastAsia"/>
          <w:b/>
          <w:sz w:val="32"/>
        </w:rPr>
        <w:t>號</w:t>
      </w:r>
    </w:p>
    <w:p w:rsidR="00502ABC" w:rsidRDefault="00502ABC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18AB5" wp14:editId="27433346">
                <wp:simplePos x="0" y="0"/>
                <wp:positionH relativeFrom="column">
                  <wp:posOffset>4733925</wp:posOffset>
                </wp:positionH>
                <wp:positionV relativeFrom="paragraph">
                  <wp:posOffset>2737485</wp:posOffset>
                </wp:positionV>
                <wp:extent cx="1200150" cy="504825"/>
                <wp:effectExtent l="57150" t="209550" r="38100" b="47625"/>
                <wp:wrapNone/>
                <wp:docPr id="11" name="直線圖說文字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04825"/>
                        </a:xfrm>
                        <a:prstGeom prst="borderCallout1">
                          <a:avLst>
                            <a:gd name="adj1" fmla="val -2005"/>
                            <a:gd name="adj2" fmla="val 12302"/>
                            <a:gd name="adj3" fmla="val -36557"/>
                            <a:gd name="adj4" fmla="val -2618"/>
                          </a:avLst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2ABC" w:rsidRPr="0096278B" w:rsidRDefault="00502ABC" w:rsidP="00502AB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中興大學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11" o:spid="_x0000_s1026" type="#_x0000_t47" style="position:absolute;left:0;text-align:left;margin-left:372.75pt;margin-top:215.55pt;width:94.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" adj="-565,-7896,2657,-433" fillcolor="window" strokecolor="#c00000" strokeweight="5pt">
                <v:textbox>
                  <w:txbxContent>
                    <w:p w:rsidR="00502ABC" w:rsidRPr="0096278B" w:rsidRDefault="00502ABC" w:rsidP="00502AB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中興大學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87F4A" wp14:editId="72D80555">
                <wp:simplePos x="0" y="0"/>
                <wp:positionH relativeFrom="column">
                  <wp:posOffset>4124325</wp:posOffset>
                </wp:positionH>
                <wp:positionV relativeFrom="paragraph">
                  <wp:posOffset>1823085</wp:posOffset>
                </wp:positionV>
                <wp:extent cx="1314450" cy="762000"/>
                <wp:effectExtent l="19050" t="19050" r="38100" b="3810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620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2" o:spid="_x0000_s1026" style="position:absolute;margin-left:324.75pt;margin-top:143.55pt;width:103.5pt;height:6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" filled="f" strokecolor="#c00000" strokeweight="4.5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</w:rPr>
        <w:drawing>
          <wp:inline distT="0" distB="0" distL="0" distR="0" wp14:anchorId="6FE6BC4A" wp14:editId="01D259E0">
            <wp:extent cx="5819775" cy="3267075"/>
            <wp:effectExtent l="0" t="0" r="9525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96053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78B" w:rsidRPr="00502ABC" w:rsidRDefault="0096278B" w:rsidP="00502ABC">
      <w:pPr>
        <w:ind w:leftChars="-1" w:left="-2" w:rightChars="-378" w:right="-907"/>
        <w:rPr>
          <w:rFonts w:ascii="Times New Roman" w:eastAsia="標楷體" w:hAnsi="Times New Roman" w:cs="Times New Roman"/>
          <w:b/>
          <w:sz w:val="32"/>
        </w:rPr>
      </w:pPr>
      <w:r w:rsidRPr="00502ABC">
        <w:rPr>
          <w:rFonts w:ascii="Times New Roman" w:eastAsia="標楷體" w:hAnsi="Times New Roman" w:cs="Times New Roman" w:hint="eastAsia"/>
          <w:b/>
          <w:sz w:val="32"/>
        </w:rPr>
        <w:t>校園平面圖：</w:t>
      </w:r>
      <w:r w:rsidR="00502ABC" w:rsidRPr="00502ABC">
        <w:rPr>
          <w:rFonts w:ascii="Times New Roman" w:eastAsia="標楷體" w:hAnsi="Times New Roman" w:cs="Times New Roman" w:hint="eastAsia"/>
          <w:b/>
          <w:sz w:val="32"/>
        </w:rPr>
        <w:t>社管大樓</w:t>
      </w:r>
      <w:r w:rsidR="003A6C05">
        <w:rPr>
          <w:rFonts w:ascii="Times New Roman" w:eastAsia="標楷體" w:hAnsi="Times New Roman" w:cs="Times New Roman" w:hint="eastAsia"/>
          <w:b/>
          <w:sz w:val="32"/>
        </w:rPr>
        <w:t>4</w:t>
      </w:r>
      <w:r w:rsidR="003A6C05">
        <w:rPr>
          <w:rFonts w:ascii="Times New Roman" w:eastAsia="標楷體" w:hAnsi="Times New Roman" w:cs="Times New Roman" w:hint="eastAsia"/>
          <w:b/>
          <w:sz w:val="32"/>
        </w:rPr>
        <w:t>樓</w:t>
      </w:r>
      <w:r w:rsidR="00502ABC" w:rsidRPr="00502ABC">
        <w:rPr>
          <w:rFonts w:ascii="Times New Roman" w:eastAsia="標楷體" w:hAnsi="Times New Roman" w:cs="Times New Roman" w:hint="eastAsia"/>
          <w:b/>
          <w:sz w:val="32"/>
        </w:rPr>
        <w:t>421</w:t>
      </w:r>
      <w:r w:rsidR="00502ABC" w:rsidRPr="00502ABC">
        <w:rPr>
          <w:rFonts w:ascii="Times New Roman" w:eastAsia="標楷體" w:hAnsi="Times New Roman" w:cs="Times New Roman" w:hint="eastAsia"/>
          <w:b/>
          <w:sz w:val="32"/>
        </w:rPr>
        <w:t>教室</w:t>
      </w:r>
    </w:p>
    <w:p w:rsidR="0096278B" w:rsidRDefault="0096278B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575310</wp:posOffset>
                </wp:positionV>
                <wp:extent cx="1200150" cy="504825"/>
                <wp:effectExtent l="552450" t="19050" r="38100" b="47625"/>
                <wp:wrapNone/>
                <wp:docPr id="7" name="直線圖說文字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048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1745"/>
                            <a:gd name="adj4" fmla="val -44682"/>
                          </a:avLst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8B" w:rsidRPr="0096278B" w:rsidRDefault="0096278B" w:rsidP="0096278B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96278B">
                              <w:rPr>
                                <w:rFonts w:hint="eastAsia"/>
                                <w:b/>
                                <w:color w:val="C00000"/>
                              </w:rPr>
                              <w:t>社管大樓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線圖說文字 1 7" o:spid="_x0000_s1027" type="#_x0000_t47" style="position:absolute;left:0;text-align:left;margin-left:374.25pt;margin-top:45.3pt;width:94.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" adj="-9651,19817" fillcolor="white [3212]" strokecolor="#c00000" strokeweight="5pt">
                <v:textbox>
                  <w:txbxContent>
                    <w:p w:rsidR="0096278B" w:rsidRPr="0096278B" w:rsidRDefault="0096278B" w:rsidP="0096278B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96278B">
                        <w:rPr>
                          <w:rFonts w:hint="eastAsia"/>
                          <w:b/>
                          <w:color w:val="C00000"/>
                        </w:rPr>
                        <w:t>社管大樓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746760</wp:posOffset>
                </wp:positionV>
                <wp:extent cx="704850" cy="762000"/>
                <wp:effectExtent l="19050" t="19050" r="38100" b="3810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62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6" o:spid="_x0000_s1026" style="position:absolute;margin-left:291pt;margin-top:58.8pt;width:55.5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" filled="f" strokecolor="#c00000" strokeweight="4.5pt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C775B" wp14:editId="25FBB43A">
                <wp:simplePos x="0" y="0"/>
                <wp:positionH relativeFrom="column">
                  <wp:posOffset>3609975</wp:posOffset>
                </wp:positionH>
                <wp:positionV relativeFrom="paragraph">
                  <wp:posOffset>1089660</wp:posOffset>
                </wp:positionV>
                <wp:extent cx="0" cy="1209041"/>
                <wp:effectExtent l="114300" t="38100" r="76200" b="1016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9041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84.25pt;margin-top:85.8pt;width:0;height:95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" strokecolor="#c00000" strokeweight="4.5pt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54301" wp14:editId="1E485B1A">
                <wp:simplePos x="0" y="0"/>
                <wp:positionH relativeFrom="column">
                  <wp:posOffset>2695575</wp:posOffset>
                </wp:positionH>
                <wp:positionV relativeFrom="paragraph">
                  <wp:posOffset>2375535</wp:posOffset>
                </wp:positionV>
                <wp:extent cx="1019175" cy="0"/>
                <wp:effectExtent l="0" t="114300" r="0" b="1333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212.25pt;margin-top:187.05pt;width: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" strokecolor="#c00000" strokeweight="4.5pt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BB0D6" wp14:editId="7F1BEB03">
                <wp:simplePos x="0" y="0"/>
                <wp:positionH relativeFrom="column">
                  <wp:posOffset>2695575</wp:posOffset>
                </wp:positionH>
                <wp:positionV relativeFrom="paragraph">
                  <wp:posOffset>2375535</wp:posOffset>
                </wp:positionV>
                <wp:extent cx="0" cy="570866"/>
                <wp:effectExtent l="114300" t="38100" r="76200" b="1968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086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212.25pt;margin-top:187.05pt;width:0;height:44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" strokecolor="#c00000" strokeweight="4.5pt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</w:rPr>
        <w:drawing>
          <wp:inline distT="0" distB="0" distL="0" distR="0" wp14:anchorId="6D13DA28" wp14:editId="2DA52B57">
            <wp:extent cx="5876925" cy="38290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hu_locatio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8" t="33411"/>
                    <a:stretch/>
                  </pic:blipFill>
                  <pic:spPr bwMode="auto">
                    <a:xfrm>
                      <a:off x="0" y="0"/>
                      <a:ext cx="5876925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78B" w:rsidRPr="00A57236" w:rsidRDefault="0096278B" w:rsidP="007A1197">
      <w:pPr>
        <w:ind w:leftChars="-413" w:rightChars="-378" w:right="-907" w:hangingChars="354" w:hanging="991"/>
        <w:jc w:val="center"/>
        <w:rPr>
          <w:rFonts w:ascii="Times New Roman" w:eastAsia="標楷體" w:hAnsi="Times New Roman" w:cs="Times New Roman"/>
          <w:sz w:val="28"/>
        </w:rPr>
      </w:pPr>
    </w:p>
    <w:sectPr w:rsidR="0096278B" w:rsidRPr="00A57236" w:rsidSect="00937643">
      <w:headerReference w:type="default" r:id="rId11"/>
      <w:pgSz w:w="11906" w:h="16838"/>
      <w:pgMar w:top="1440" w:right="1416" w:bottom="1440" w:left="1800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03" w:rsidRDefault="00630C03" w:rsidP="000E6E29">
      <w:r>
        <w:separator/>
      </w:r>
    </w:p>
  </w:endnote>
  <w:endnote w:type="continuationSeparator" w:id="0">
    <w:p w:rsidR="00630C03" w:rsidRDefault="00630C03" w:rsidP="000E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03" w:rsidRDefault="00630C03" w:rsidP="000E6E29">
      <w:r>
        <w:separator/>
      </w:r>
    </w:p>
  </w:footnote>
  <w:footnote w:type="continuationSeparator" w:id="0">
    <w:p w:rsidR="00630C03" w:rsidRDefault="00630C03" w:rsidP="000E6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05" w:rsidRDefault="00EA1ED7" w:rsidP="00EA1ED7">
    <w:pPr>
      <w:pStyle w:val="a6"/>
      <w:tabs>
        <w:tab w:val="clear" w:pos="8306"/>
        <w:tab w:val="right" w:pos="8647"/>
      </w:tabs>
      <w:ind w:leftChars="-59" w:right="43" w:hangingChars="71" w:hanging="142"/>
    </w:pPr>
    <w:r>
      <w:rPr>
        <w:rFonts w:hint="eastAsia"/>
      </w:rPr>
      <w:t xml:space="preserve">       </w:t>
    </w:r>
    <w:r w:rsidR="005B652E">
      <w:rPr>
        <w:rFonts w:hint="eastAsia"/>
      </w:rPr>
      <w:t xml:space="preserve">    </w:t>
    </w:r>
    <w:r>
      <w:rPr>
        <w:rFonts w:hint="eastAsia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4C54"/>
    <w:multiLevelType w:val="hybridMultilevel"/>
    <w:tmpl w:val="D3FE3A80"/>
    <w:lvl w:ilvl="0" w:tplc="99F038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05"/>
    <w:rsid w:val="00090EBF"/>
    <w:rsid w:val="000D0BD6"/>
    <w:rsid w:val="000E6E29"/>
    <w:rsid w:val="000F37C0"/>
    <w:rsid w:val="0015069A"/>
    <w:rsid w:val="001E0B19"/>
    <w:rsid w:val="00201E4A"/>
    <w:rsid w:val="00214522"/>
    <w:rsid w:val="00222E66"/>
    <w:rsid w:val="0023180E"/>
    <w:rsid w:val="00240368"/>
    <w:rsid w:val="00260946"/>
    <w:rsid w:val="002622E9"/>
    <w:rsid w:val="002842BD"/>
    <w:rsid w:val="00294024"/>
    <w:rsid w:val="00345E88"/>
    <w:rsid w:val="00364CE9"/>
    <w:rsid w:val="003971A2"/>
    <w:rsid w:val="003A6C05"/>
    <w:rsid w:val="003D6EF0"/>
    <w:rsid w:val="003F2331"/>
    <w:rsid w:val="00452004"/>
    <w:rsid w:val="00485098"/>
    <w:rsid w:val="00490359"/>
    <w:rsid w:val="00502ABC"/>
    <w:rsid w:val="005050D2"/>
    <w:rsid w:val="005B2E7F"/>
    <w:rsid w:val="005B652E"/>
    <w:rsid w:val="005D768B"/>
    <w:rsid w:val="00630C03"/>
    <w:rsid w:val="00656D03"/>
    <w:rsid w:val="006E5D6A"/>
    <w:rsid w:val="006E6DF6"/>
    <w:rsid w:val="006F2D79"/>
    <w:rsid w:val="00732287"/>
    <w:rsid w:val="00746902"/>
    <w:rsid w:val="007560A9"/>
    <w:rsid w:val="00782F22"/>
    <w:rsid w:val="00790E7D"/>
    <w:rsid w:val="007A1197"/>
    <w:rsid w:val="008549F8"/>
    <w:rsid w:val="00896605"/>
    <w:rsid w:val="00937643"/>
    <w:rsid w:val="00937905"/>
    <w:rsid w:val="00951873"/>
    <w:rsid w:val="0096278B"/>
    <w:rsid w:val="009A0E62"/>
    <w:rsid w:val="00A16A4D"/>
    <w:rsid w:val="00A3076B"/>
    <w:rsid w:val="00A57236"/>
    <w:rsid w:val="00AD5DA5"/>
    <w:rsid w:val="00B56BD1"/>
    <w:rsid w:val="00D04196"/>
    <w:rsid w:val="00D7068C"/>
    <w:rsid w:val="00DA10AF"/>
    <w:rsid w:val="00DA6DD0"/>
    <w:rsid w:val="00DB4464"/>
    <w:rsid w:val="00DC0160"/>
    <w:rsid w:val="00DC21D0"/>
    <w:rsid w:val="00DC6CE5"/>
    <w:rsid w:val="00E22938"/>
    <w:rsid w:val="00E325ED"/>
    <w:rsid w:val="00EA1ED7"/>
    <w:rsid w:val="00EC0432"/>
    <w:rsid w:val="00EF161E"/>
    <w:rsid w:val="00F047A7"/>
    <w:rsid w:val="00F60C5D"/>
    <w:rsid w:val="00F64151"/>
    <w:rsid w:val="00F77A4A"/>
    <w:rsid w:val="00F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2">
    <w:name w:val="text2"/>
    <w:basedOn w:val="a0"/>
    <w:rsid w:val="00896605"/>
  </w:style>
  <w:style w:type="character" w:styleId="a3">
    <w:name w:val="Hyperlink"/>
    <w:basedOn w:val="a0"/>
    <w:unhideWhenUsed/>
    <w:rsid w:val="00DC21D0"/>
    <w:rPr>
      <w:color w:val="0000FF"/>
      <w:u w:val="single"/>
    </w:rPr>
  </w:style>
  <w:style w:type="table" w:styleId="a4">
    <w:name w:val="Table Grid"/>
    <w:basedOn w:val="a1"/>
    <w:uiPriority w:val="59"/>
    <w:rsid w:val="00E3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5E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E6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6E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6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6E29"/>
    <w:rPr>
      <w:sz w:val="20"/>
      <w:szCs w:val="20"/>
    </w:rPr>
  </w:style>
  <w:style w:type="character" w:customStyle="1" w:styleId="w12blue21">
    <w:name w:val="w12_blue21"/>
    <w:basedOn w:val="a0"/>
    <w:rsid w:val="0023180E"/>
    <w:rPr>
      <w:color w:val="63A3E8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37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79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2">
    <w:name w:val="text2"/>
    <w:basedOn w:val="a0"/>
    <w:rsid w:val="00896605"/>
  </w:style>
  <w:style w:type="character" w:styleId="a3">
    <w:name w:val="Hyperlink"/>
    <w:basedOn w:val="a0"/>
    <w:unhideWhenUsed/>
    <w:rsid w:val="00DC21D0"/>
    <w:rPr>
      <w:color w:val="0000FF"/>
      <w:u w:val="single"/>
    </w:rPr>
  </w:style>
  <w:style w:type="table" w:styleId="a4">
    <w:name w:val="Table Grid"/>
    <w:basedOn w:val="a1"/>
    <w:uiPriority w:val="59"/>
    <w:rsid w:val="00E3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5E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E6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6E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6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6E29"/>
    <w:rPr>
      <w:sz w:val="20"/>
      <w:szCs w:val="20"/>
    </w:rPr>
  </w:style>
  <w:style w:type="character" w:customStyle="1" w:styleId="w12blue21">
    <w:name w:val="w12_blue21"/>
    <w:basedOn w:val="a0"/>
    <w:rsid w:val="0023180E"/>
    <w:rPr>
      <w:color w:val="63A3E8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37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7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@ipic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IPIC</dc:creator>
  <cp:lastModifiedBy>IPIC</cp:lastModifiedBy>
  <cp:revision>11</cp:revision>
  <cp:lastPrinted>2013-03-05T06:44:00Z</cp:lastPrinted>
  <dcterms:created xsi:type="dcterms:W3CDTF">2013-03-04T01:49:00Z</dcterms:created>
  <dcterms:modified xsi:type="dcterms:W3CDTF">2013-03-05T07:10:00Z</dcterms:modified>
</cp:coreProperties>
</file>